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CA347B" w:rsidRPr="00676EE9" w:rsidRDefault="00CA347B" w:rsidP="003903AD">
      <w:pPr>
        <w:jc w:val="center"/>
        <w:rPr>
          <w:sz w:val="28"/>
          <w:szCs w:val="28"/>
        </w:rPr>
      </w:pPr>
      <w:r w:rsidRPr="00676EE9">
        <w:rPr>
          <w:sz w:val="28"/>
          <w:szCs w:val="28"/>
        </w:rPr>
        <w:t>Муниципальное казённое дошкольное образовательное учреждение</w:t>
      </w:r>
    </w:p>
    <w:p w:rsidR="00CA347B" w:rsidRPr="00E24D8D" w:rsidRDefault="00CA347B" w:rsidP="00CA347B">
      <w:pPr>
        <w:jc w:val="center"/>
        <w:rPr>
          <w:sz w:val="28"/>
          <w:szCs w:val="28"/>
        </w:rPr>
      </w:pPr>
      <w:r w:rsidRPr="00676EE9">
        <w:rPr>
          <w:sz w:val="28"/>
          <w:szCs w:val="28"/>
        </w:rPr>
        <w:t>«Гаврилово-Посадский детский сад № 1»</w:t>
      </w:r>
    </w:p>
    <w:p w:rsidR="00677CE8" w:rsidRDefault="00677CE8" w:rsidP="00677CE8">
      <w:pPr>
        <w:spacing w:before="100" w:beforeAutospacing="1" w:after="100" w:afterAutospacing="1"/>
        <w:rPr>
          <w:sz w:val="28"/>
          <w:szCs w:val="28"/>
        </w:rPr>
      </w:pPr>
    </w:p>
    <w:p w:rsidR="00677CE8" w:rsidRDefault="00A90DB3" w:rsidP="00677CE8">
      <w:pPr>
        <w:spacing w:before="100" w:beforeAutospacing="1" w:after="100" w:afterAutospacing="1"/>
        <w:rPr>
          <w:sz w:val="28"/>
          <w:szCs w:val="28"/>
        </w:rPr>
      </w:pPr>
      <w:r w:rsidRPr="00A90DB3">
        <w:rPr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67.25pt;height:135.75pt" fillcolor="red" strokecolor="#92d050">
            <v:fill color2="#f93"/>
            <v:shadow on="t" color="silver" opacity="52429f"/>
            <v:textpath style="font-family:&quot;Impact&quot;;v-text-kern:t" trim="t" fitpath="t" string="Методическая разработка&#10; «Проектно- исследовательская деятельность, как средство развития &#10;познавательной активности детей дошкольного возраста»"/>
          </v:shape>
        </w:pict>
      </w:r>
    </w:p>
    <w:p w:rsidR="00677CE8" w:rsidRDefault="00677CE8" w:rsidP="00677CE8">
      <w:pPr>
        <w:spacing w:before="100" w:beforeAutospacing="1" w:after="100" w:afterAutospacing="1"/>
        <w:rPr>
          <w:sz w:val="28"/>
          <w:szCs w:val="28"/>
        </w:rPr>
      </w:pPr>
    </w:p>
    <w:p w:rsidR="00677CE8" w:rsidRDefault="00851551" w:rsidP="0085155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00625" cy="4124325"/>
            <wp:effectExtent l="19050" t="0" r="9525" b="0"/>
            <wp:docPr id="22" name="Рисунок 22" descr="D:\_User\Desktop\п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_User\Desktop\п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51" w:rsidRDefault="00851551" w:rsidP="00851551">
      <w:pPr>
        <w:jc w:val="right"/>
        <w:rPr>
          <w:sz w:val="28"/>
          <w:szCs w:val="28"/>
        </w:rPr>
      </w:pPr>
      <w:r>
        <w:rPr>
          <w:sz w:val="28"/>
          <w:szCs w:val="28"/>
        </w:rPr>
        <w:t>Варламова Ольга Вячеславовна</w:t>
      </w:r>
    </w:p>
    <w:p w:rsidR="00851551" w:rsidRDefault="00851551" w:rsidP="008515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851551" w:rsidRDefault="00851551" w:rsidP="00851551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851551" w:rsidRDefault="00851551" w:rsidP="00851551">
      <w:pPr>
        <w:jc w:val="center"/>
        <w:rPr>
          <w:sz w:val="28"/>
          <w:szCs w:val="28"/>
        </w:rPr>
      </w:pPr>
    </w:p>
    <w:p w:rsidR="00851551" w:rsidRDefault="00851551" w:rsidP="00851551">
      <w:pPr>
        <w:jc w:val="center"/>
        <w:rPr>
          <w:sz w:val="28"/>
          <w:szCs w:val="28"/>
        </w:rPr>
      </w:pPr>
    </w:p>
    <w:p w:rsidR="00851551" w:rsidRDefault="00851551" w:rsidP="00851551">
      <w:pPr>
        <w:jc w:val="center"/>
        <w:rPr>
          <w:sz w:val="28"/>
          <w:szCs w:val="28"/>
        </w:rPr>
      </w:pPr>
    </w:p>
    <w:p w:rsidR="00851551" w:rsidRDefault="00851551" w:rsidP="0085155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Гаврилов – Посад                                                                                                            2021 год</w:t>
      </w:r>
    </w:p>
    <w:p w:rsidR="00851551" w:rsidRDefault="00851551" w:rsidP="0085155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710C65" w:rsidRPr="00710C65" w:rsidRDefault="00710C65" w:rsidP="00710C6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10C65">
        <w:rPr>
          <w:color w:val="000000" w:themeColor="text1"/>
          <w:sz w:val="28"/>
          <w:szCs w:val="28"/>
        </w:rPr>
        <w:t>1.Введение.                                                                                                                                                       2. Теоретические основы проблемы организации проектно-исследовательской деятельности в ДОУ.                                                                                                                                                    2.1. Образовательный процесс ДОУ и его составляющие.</w:t>
      </w:r>
      <w:r>
        <w:rPr>
          <w:color w:val="000000" w:themeColor="text1"/>
          <w:sz w:val="28"/>
          <w:szCs w:val="28"/>
        </w:rPr>
        <w:t xml:space="preserve">                                                         2</w:t>
      </w:r>
      <w:r w:rsidRPr="00710C65">
        <w:rPr>
          <w:color w:val="000000" w:themeColor="text1"/>
          <w:sz w:val="28"/>
          <w:szCs w:val="28"/>
        </w:rPr>
        <w:t>.2 . Цели и задачи проектного метода.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2</w:t>
      </w:r>
      <w:r w:rsidRPr="00710C65">
        <w:rPr>
          <w:color w:val="000000" w:themeColor="text1"/>
          <w:sz w:val="28"/>
          <w:szCs w:val="28"/>
        </w:rPr>
        <w:t>.3 Особенности проектно-исследовательской деятельности в дошкольных учреждениях 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3</w:t>
      </w:r>
      <w:r w:rsidRPr="00710C65">
        <w:rPr>
          <w:color w:val="000000" w:themeColor="text1"/>
          <w:sz w:val="28"/>
          <w:szCs w:val="28"/>
        </w:rPr>
        <w:t>. Методические рекомендации по организации проектной деятельности в ДОУ.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4.Ожидаемые результаты.</w:t>
      </w:r>
      <w:r w:rsidRPr="00710C65">
        <w:rPr>
          <w:color w:val="000000" w:themeColor="text1"/>
          <w:sz w:val="28"/>
          <w:szCs w:val="28"/>
        </w:rPr>
        <w:t> </w:t>
      </w:r>
      <w:r w:rsidR="00EA3B3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5.Используемая литература.</w:t>
      </w:r>
      <w:r w:rsidRPr="00710C65">
        <w:rPr>
          <w:color w:val="000000" w:themeColor="text1"/>
          <w:sz w:val="28"/>
          <w:szCs w:val="28"/>
        </w:rPr>
        <w:t xml:space="preserve"> </w:t>
      </w:r>
      <w:r w:rsidR="00EA3B36">
        <w:rPr>
          <w:color w:val="000000" w:themeColor="text1"/>
          <w:sz w:val="28"/>
          <w:szCs w:val="28"/>
        </w:rPr>
        <w:t xml:space="preserve">                                                                                       6.</w:t>
      </w:r>
      <w:r w:rsidRPr="00710C65">
        <w:rPr>
          <w:color w:val="000000" w:themeColor="text1"/>
          <w:sz w:val="28"/>
          <w:szCs w:val="28"/>
        </w:rPr>
        <w:t>Приложение.</w:t>
      </w:r>
    </w:p>
    <w:p w:rsidR="00677CE8" w:rsidRDefault="00677CE8" w:rsidP="00677CE8">
      <w:pPr>
        <w:spacing w:before="100" w:beforeAutospacing="1" w:after="100" w:afterAutospacing="1"/>
        <w:rPr>
          <w:sz w:val="28"/>
          <w:szCs w:val="28"/>
        </w:rPr>
      </w:pPr>
    </w:p>
    <w:p w:rsidR="00677CE8" w:rsidRDefault="00677CE8" w:rsidP="00677CE8">
      <w:pPr>
        <w:spacing w:before="100" w:beforeAutospacing="1" w:after="100" w:afterAutospacing="1"/>
        <w:rPr>
          <w:sz w:val="28"/>
          <w:szCs w:val="28"/>
        </w:rPr>
      </w:pPr>
    </w:p>
    <w:p w:rsidR="00677CE8" w:rsidRDefault="00677CE8" w:rsidP="00677CE8">
      <w:pPr>
        <w:spacing w:before="100" w:beforeAutospacing="1" w:after="100" w:afterAutospacing="1"/>
        <w:rPr>
          <w:sz w:val="28"/>
          <w:szCs w:val="28"/>
        </w:rPr>
      </w:pPr>
    </w:p>
    <w:p w:rsidR="00677CE8" w:rsidRDefault="00677CE8" w:rsidP="00677CE8">
      <w:pPr>
        <w:spacing w:before="100" w:beforeAutospacing="1" w:after="100" w:afterAutospacing="1"/>
        <w:rPr>
          <w:sz w:val="28"/>
          <w:szCs w:val="28"/>
        </w:rPr>
      </w:pPr>
    </w:p>
    <w:p w:rsidR="00677CE8" w:rsidRDefault="00677CE8" w:rsidP="00677CE8">
      <w:pPr>
        <w:spacing w:before="100" w:beforeAutospacing="1" w:after="100" w:afterAutospacing="1"/>
        <w:rPr>
          <w:sz w:val="28"/>
          <w:szCs w:val="28"/>
        </w:rPr>
      </w:pPr>
    </w:p>
    <w:p w:rsidR="00677CE8" w:rsidRDefault="00677CE8" w:rsidP="00677CE8">
      <w:pPr>
        <w:spacing w:before="100" w:beforeAutospacing="1" w:after="100" w:afterAutospacing="1"/>
        <w:rPr>
          <w:sz w:val="28"/>
          <w:szCs w:val="28"/>
        </w:rPr>
      </w:pPr>
    </w:p>
    <w:p w:rsidR="00677CE8" w:rsidRDefault="00677CE8" w:rsidP="00677CE8">
      <w:pPr>
        <w:spacing w:before="100" w:beforeAutospacing="1" w:after="100" w:afterAutospacing="1"/>
        <w:rPr>
          <w:sz w:val="28"/>
          <w:szCs w:val="28"/>
        </w:rPr>
      </w:pPr>
    </w:p>
    <w:p w:rsidR="00677CE8" w:rsidRDefault="00677CE8" w:rsidP="00677CE8">
      <w:pPr>
        <w:spacing w:before="100" w:beforeAutospacing="1" w:after="100" w:afterAutospacing="1"/>
        <w:rPr>
          <w:sz w:val="28"/>
          <w:szCs w:val="28"/>
        </w:rPr>
      </w:pPr>
    </w:p>
    <w:p w:rsidR="00D47CC9" w:rsidRDefault="00D47CC9"/>
    <w:p w:rsidR="00EA3B36" w:rsidRDefault="00EA3B36"/>
    <w:p w:rsidR="00EA3B36" w:rsidRDefault="00EA3B36"/>
    <w:p w:rsidR="00EA3B36" w:rsidRDefault="00EA3B36"/>
    <w:p w:rsidR="00EA3B36" w:rsidRDefault="00EA3B36"/>
    <w:p w:rsidR="00EA3B36" w:rsidRDefault="00EA3B36"/>
    <w:p w:rsidR="00EA3B36" w:rsidRDefault="00EA3B36"/>
    <w:p w:rsidR="00EA3B36" w:rsidRDefault="00EA3B36"/>
    <w:p w:rsidR="00EA3B36" w:rsidRDefault="00EA3B36"/>
    <w:p w:rsidR="00EA3B36" w:rsidRDefault="00EA3B36"/>
    <w:p w:rsidR="00EA3B36" w:rsidRDefault="00EA3B36"/>
    <w:p w:rsidR="00EA3B36" w:rsidRDefault="00EA3B36"/>
    <w:p w:rsidR="00EA3B36" w:rsidRDefault="00EA3B36"/>
    <w:p w:rsidR="00EA3B36" w:rsidRDefault="00EA3B36"/>
    <w:p w:rsidR="00EA3B36" w:rsidRDefault="00EA3B36"/>
    <w:p w:rsidR="00EA3B36" w:rsidRDefault="00EA3B36"/>
    <w:p w:rsidR="00EA3B36" w:rsidRDefault="00EA3B36"/>
    <w:p w:rsidR="00EA3B36" w:rsidRDefault="00EA3B36"/>
    <w:p w:rsidR="00EA3B36" w:rsidRPr="00EA3B36" w:rsidRDefault="00EA3B36" w:rsidP="00EA3B36">
      <w:pPr>
        <w:pStyle w:val="a5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EA3B36">
        <w:rPr>
          <w:b/>
          <w:sz w:val="28"/>
          <w:szCs w:val="28"/>
        </w:rPr>
        <w:t>Введение.</w:t>
      </w:r>
    </w:p>
    <w:p w:rsidR="00EA3B36" w:rsidRPr="00EA3B36" w:rsidRDefault="00EA3B36" w:rsidP="00EA3B36">
      <w:pPr>
        <w:spacing w:before="100" w:beforeAutospacing="1" w:after="100" w:afterAutospacing="1"/>
        <w:rPr>
          <w:sz w:val="28"/>
          <w:szCs w:val="28"/>
        </w:rPr>
      </w:pPr>
      <w:r w:rsidRPr="00EA3B36">
        <w:rPr>
          <w:sz w:val="28"/>
          <w:szCs w:val="28"/>
        </w:rPr>
        <w:t>В поисках эффективного средства обучения и воспитания в дошкольных учреждениях, многие педагоги обращаются к методу проектов. Основой данной технологии является самостоятельная исследовательская, познавательная, игровая, творческая, продуктивная деятельность детей, в процессе которой ребенок познает себя и окружающий мир, воплощает новые знания в реальные продукты.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EA3B36">
        <w:rPr>
          <w:sz w:val="28"/>
          <w:szCs w:val="28"/>
        </w:rPr>
        <w:t>Возможность использования метода проектной д</w:t>
      </w:r>
      <w:r>
        <w:rPr>
          <w:sz w:val="28"/>
          <w:szCs w:val="28"/>
        </w:rPr>
        <w:t>еятельности в работе с</w:t>
      </w:r>
      <w:r w:rsidRPr="00EA3B36">
        <w:rPr>
          <w:sz w:val="28"/>
          <w:szCs w:val="28"/>
        </w:rPr>
        <w:t xml:space="preserve"> дошкольниками обеспечивается</w:t>
      </w:r>
      <w:r>
        <w:rPr>
          <w:sz w:val="28"/>
          <w:szCs w:val="28"/>
        </w:rPr>
        <w:t xml:space="preserve"> такими характеристиками</w:t>
      </w:r>
      <w:r w:rsidRPr="00EA3B36">
        <w:rPr>
          <w:sz w:val="28"/>
          <w:szCs w:val="28"/>
        </w:rPr>
        <w:t xml:space="preserve">, как любознательность, наблюдательность, стремление к самостоятельному поиску ответов на возникающие вопросы, желание быть значимым и полезным, умение находить свое место и видеть свою роль в общей работе. </w:t>
      </w:r>
      <w:r>
        <w:rPr>
          <w:sz w:val="28"/>
          <w:szCs w:val="28"/>
        </w:rPr>
        <w:t xml:space="preserve"> </w:t>
      </w:r>
      <w:r w:rsidRPr="00EA3B36">
        <w:rPr>
          <w:sz w:val="28"/>
          <w:szCs w:val="28"/>
        </w:rPr>
        <w:t xml:space="preserve">Широкий спектр видов деятельности; важность результата, процесса и способов его достижения; возможность действовать в своем темпе, выбирать формы взаимодействия, проявлять познавательную, творческую, деловую активность, самостоятельность, применять освоенные раннее знания и умения, также становятся положительными качествами, которые отвечают возрастным особенностям дошкольников. </w:t>
      </w:r>
      <w:r>
        <w:rPr>
          <w:sz w:val="28"/>
          <w:szCs w:val="28"/>
        </w:rPr>
        <w:t xml:space="preserve">                                                         </w:t>
      </w:r>
      <w:r w:rsidRPr="00EA3B36">
        <w:rPr>
          <w:sz w:val="28"/>
          <w:szCs w:val="28"/>
        </w:rPr>
        <w:t>Участие в проекте помогает ребенку почувствовать свою значимость, ощутить себя полноправным участником событий, способствует усилению позиций «Я сам», «Я умею», «Я сделаю». У детей появляется возможность внести свою лепту в общее дело, проявить индивидуальность, завоевать определённое положение в группе. Коллективный характер всех этапов работы над проектом, позволяет ребенку увидеть себя в общем контексте проектной деятельности, оценить свое личное участие, убедиться в пользе общих усилий.  </w:t>
      </w:r>
      <w:r w:rsidR="00E63869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EA3B36">
        <w:rPr>
          <w:sz w:val="28"/>
          <w:szCs w:val="28"/>
        </w:rPr>
        <w:t xml:space="preserve">То есть, проектная деятельность обладает огромным развивающим потенциалом, не только создает условия для поддержки и развития детских интересов и способностей, но и нацелена на развитие индивидуальности ребенка, его самостоятельности, инициативности, поисковой активности. Интерес к проектной деятельности  объясняется введением в действие Федеральных государственных требований к структуре основной общеобразовательной программы дошкольного образования. Которые предписывают осуществлять интеграцию образовательных областей, комбинировать разные виды детской деятельности и формы работы с детьми, решать образовательные задачи в совместной деятельности взрослого и ребенка, и самостоятельной деятельности дошкольников, активно взаимодействовать с семьями воспитанников. То есть, проектная деятельность позволяет организовать образовательный процесс в дошкольном учреждении в соответствии с заявленными в новых нормативных документах принципами. </w:t>
      </w:r>
    </w:p>
    <w:p w:rsidR="00EA3B36" w:rsidRPr="00EA3B36" w:rsidRDefault="00E63869" w:rsidP="00EA3B3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Цель: выявление специфики</w:t>
      </w:r>
      <w:r w:rsidR="00EA3B36" w:rsidRPr="00EA3B36">
        <w:rPr>
          <w:sz w:val="28"/>
          <w:szCs w:val="28"/>
        </w:rPr>
        <w:t xml:space="preserve"> использования метода проектов в системе обучения и воспитания дошкольников в условиях ДОУ.</w:t>
      </w:r>
    </w:p>
    <w:p w:rsidR="00EA3B36" w:rsidRPr="00EA3B36" w:rsidRDefault="00EA3B36" w:rsidP="00EA3B36">
      <w:pPr>
        <w:spacing w:before="100" w:beforeAutospacing="1" w:after="100" w:afterAutospacing="1"/>
        <w:rPr>
          <w:sz w:val="28"/>
          <w:szCs w:val="28"/>
        </w:rPr>
      </w:pPr>
      <w:r w:rsidRPr="00EA3B36">
        <w:rPr>
          <w:sz w:val="28"/>
          <w:szCs w:val="28"/>
        </w:rPr>
        <w:lastRenderedPageBreak/>
        <w:t>Для решения поставленной цели выдвинуты следующие задачи:</w:t>
      </w:r>
      <w:r w:rsidR="00E63869">
        <w:rPr>
          <w:sz w:val="28"/>
          <w:szCs w:val="28"/>
        </w:rPr>
        <w:t xml:space="preserve">                             </w:t>
      </w:r>
      <w:r w:rsidRPr="00EA3B36">
        <w:rPr>
          <w:sz w:val="28"/>
          <w:szCs w:val="28"/>
        </w:rPr>
        <w:t>- изучить теоретические основы проблемы организации проектно – исследовательской деятельности в ДОУ;</w:t>
      </w:r>
      <w:r w:rsidR="00E63869"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 w:rsidRPr="00EA3B36">
        <w:rPr>
          <w:sz w:val="28"/>
          <w:szCs w:val="28"/>
        </w:rPr>
        <w:t>-р</w:t>
      </w:r>
      <w:proofErr w:type="gramEnd"/>
      <w:r w:rsidRPr="00EA3B36">
        <w:rPr>
          <w:sz w:val="28"/>
          <w:szCs w:val="28"/>
        </w:rPr>
        <w:t>ассмотреть особенности проектно – исследовательской деятельности в ДОУ;</w:t>
      </w:r>
      <w:r w:rsidR="00E63869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EA3B36">
        <w:rPr>
          <w:sz w:val="28"/>
          <w:szCs w:val="28"/>
        </w:rPr>
        <w:t>- разработать методические рекомендации по организации проектной деятельности в ДОУ.</w:t>
      </w:r>
    </w:p>
    <w:p w:rsidR="00E63869" w:rsidRPr="00414A5C" w:rsidRDefault="00414A5C" w:rsidP="00414A5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63869" w:rsidRPr="00414A5C">
        <w:rPr>
          <w:b/>
          <w:sz w:val="28"/>
          <w:szCs w:val="28"/>
        </w:rPr>
        <w:t xml:space="preserve">. Теоретические основы проблемы организации проектно- исследовательской деятельности </w:t>
      </w:r>
      <w:r>
        <w:rPr>
          <w:b/>
          <w:sz w:val="28"/>
          <w:szCs w:val="28"/>
        </w:rPr>
        <w:t>в ДОУ</w:t>
      </w:r>
      <w:r w:rsidR="00E63869" w:rsidRPr="00414A5C">
        <w:rPr>
          <w:b/>
          <w:sz w:val="28"/>
          <w:szCs w:val="28"/>
        </w:rPr>
        <w:t>.</w:t>
      </w:r>
    </w:p>
    <w:p w:rsidR="00E63869" w:rsidRPr="00414A5C" w:rsidRDefault="00414A5C" w:rsidP="00E63869">
      <w:pPr>
        <w:spacing w:before="100" w:beforeAutospacing="1" w:after="100" w:afterAutospacing="1"/>
        <w:rPr>
          <w:sz w:val="28"/>
          <w:szCs w:val="28"/>
        </w:rPr>
      </w:pPr>
      <w:r w:rsidRPr="00414A5C">
        <w:rPr>
          <w:b/>
          <w:sz w:val="28"/>
          <w:szCs w:val="28"/>
        </w:rPr>
        <w:t>2.1.</w:t>
      </w:r>
      <w:r w:rsidR="00E63869" w:rsidRPr="00414A5C">
        <w:rPr>
          <w:b/>
          <w:sz w:val="28"/>
          <w:szCs w:val="28"/>
        </w:rPr>
        <w:t>Образовательный процесс ДОУ и его составляющие</w:t>
      </w:r>
      <w:r w:rsidR="00E63869" w:rsidRPr="00414A5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</w:t>
      </w:r>
      <w:r w:rsidR="00E63869" w:rsidRPr="00414A5C">
        <w:rPr>
          <w:bCs/>
          <w:kern w:val="36"/>
          <w:sz w:val="28"/>
          <w:szCs w:val="28"/>
        </w:rPr>
        <w:t>Проектно-исследовательская деятельность открывает широкие возможности для совместной деятельности взрослых и детей, для опытно-экспериментального поиска, для реализации стремления ребенка к самостоятельной поисковой активности.</w:t>
      </w:r>
      <w:r w:rsidR="00E63869" w:rsidRPr="00414A5C">
        <w:rPr>
          <w:bCs/>
          <w:kern w:val="36"/>
          <w:sz w:val="28"/>
          <w:szCs w:val="28"/>
        </w:rPr>
        <w:br/>
        <w:t>     Проектная деятельность разворачивается в проблемной ситуации и осуществляется через интегрированный метод обучения. Основное предназначение метода проектов – предоставление детям возможности самостоятельно приобретать знания при решении практических задач или проблем, требующих интеграции знаний из различных предметных областей:</w:t>
      </w:r>
      <w:r w:rsidR="00E63869" w:rsidRPr="00414A5C">
        <w:rPr>
          <w:bCs/>
          <w:kern w:val="36"/>
          <w:sz w:val="28"/>
          <w:szCs w:val="28"/>
        </w:rPr>
        <w:br/>
        <w:t>• Коммуникативно-личностное развитие</w:t>
      </w:r>
      <w:r w:rsidR="00E63869" w:rsidRPr="00414A5C">
        <w:rPr>
          <w:bCs/>
          <w:kern w:val="36"/>
          <w:sz w:val="28"/>
          <w:szCs w:val="28"/>
        </w:rPr>
        <w:br/>
        <w:t>• Познавательное развитие</w:t>
      </w:r>
      <w:r w:rsidR="00E63869" w:rsidRPr="00414A5C">
        <w:rPr>
          <w:bCs/>
          <w:kern w:val="36"/>
          <w:sz w:val="28"/>
          <w:szCs w:val="28"/>
        </w:rPr>
        <w:br/>
        <w:t>• Речевое развитие</w:t>
      </w:r>
      <w:r w:rsidR="00E63869" w:rsidRPr="00414A5C">
        <w:rPr>
          <w:bCs/>
          <w:kern w:val="36"/>
          <w:sz w:val="28"/>
          <w:szCs w:val="28"/>
        </w:rPr>
        <w:br/>
        <w:t>• Художественно-эстетическое развитие</w:t>
      </w:r>
      <w:r w:rsidR="00E63869" w:rsidRPr="00414A5C">
        <w:rPr>
          <w:bCs/>
          <w:kern w:val="36"/>
          <w:sz w:val="28"/>
          <w:szCs w:val="28"/>
        </w:rPr>
        <w:br/>
        <w:t>• Физическое развитие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E63869" w:rsidRPr="00414A5C">
        <w:rPr>
          <w:sz w:val="28"/>
          <w:szCs w:val="28"/>
        </w:rPr>
        <w:t>Образование можно охарактеризовать как: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E63869" w:rsidRPr="00414A5C">
        <w:rPr>
          <w:sz w:val="28"/>
          <w:szCs w:val="28"/>
        </w:rPr>
        <w:t>- целенаправленный процесс обучения и воспитания в интересах личности, общества и государства;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E63869" w:rsidRPr="00414A5C">
        <w:rPr>
          <w:sz w:val="28"/>
          <w:szCs w:val="28"/>
        </w:rPr>
        <w:t xml:space="preserve">- синтез обучения и учения, воспитания и самовоспитания, взросления и социализации;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63869" w:rsidRPr="00414A5C">
        <w:rPr>
          <w:sz w:val="28"/>
          <w:szCs w:val="28"/>
        </w:rPr>
        <w:t xml:space="preserve">- процесс и результат овладения учащимися системой научных знаний, а также познавательных умений и навыков, формирование на их основе мировоззрения, нравственных и других качеств личности, развитие ее творческих сил и способностей.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E63869" w:rsidRPr="00414A5C">
        <w:rPr>
          <w:sz w:val="28"/>
          <w:szCs w:val="28"/>
        </w:rPr>
        <w:t>В свою очередь образовательный (педагогический) процесс представляет собой систему обучения, осуществляющую развитие личности, опираясь на раскрытие и использование опыта каждого отдельного ученика путем использования личностно значимых способов целенаправленной учебно-познавательной деятельности.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E63869" w:rsidRPr="00414A5C">
        <w:rPr>
          <w:sz w:val="28"/>
          <w:szCs w:val="28"/>
        </w:rPr>
        <w:t>Важным аспектом современного педагогического процесса является соединение обучения и воспитания, что в особенности характерно для образовательного процесса в рамках детских дошкольных учреждений.</w:t>
      </w:r>
    </w:p>
    <w:p w:rsidR="00E63869" w:rsidRPr="00414A5C" w:rsidRDefault="00E63869" w:rsidP="00E63869">
      <w:pPr>
        <w:spacing w:before="100" w:beforeAutospacing="1" w:after="100" w:afterAutospacing="1"/>
        <w:rPr>
          <w:sz w:val="28"/>
          <w:szCs w:val="28"/>
        </w:rPr>
      </w:pPr>
      <w:r w:rsidRPr="00414A5C">
        <w:rPr>
          <w:sz w:val="28"/>
          <w:szCs w:val="28"/>
        </w:rPr>
        <w:lastRenderedPageBreak/>
        <w:t xml:space="preserve">Вопросы единства обучения и воспитания стали подниматься с середины 19 века (и нашли освещение в трудах И.Ф. </w:t>
      </w:r>
      <w:proofErr w:type="spellStart"/>
      <w:r w:rsidRPr="00414A5C">
        <w:rPr>
          <w:sz w:val="28"/>
          <w:szCs w:val="28"/>
        </w:rPr>
        <w:t>Гербарта</w:t>
      </w:r>
      <w:proofErr w:type="spellEnd"/>
      <w:r w:rsidRPr="00414A5C">
        <w:rPr>
          <w:sz w:val="28"/>
          <w:szCs w:val="28"/>
        </w:rPr>
        <w:t xml:space="preserve">, К.Д. Ушинского и др.), до этого долгое время наблюдалось противопоставление двух данных процессов: обучения и воспитания - считалось, что учитель должен учить, а воспитатель - воспитывать. </w:t>
      </w:r>
      <w:r w:rsidR="00414A5C">
        <w:rPr>
          <w:sz w:val="28"/>
          <w:szCs w:val="28"/>
        </w:rPr>
        <w:t xml:space="preserve">                                                                                           </w:t>
      </w:r>
      <w:r w:rsidRPr="00414A5C">
        <w:rPr>
          <w:sz w:val="28"/>
          <w:szCs w:val="28"/>
        </w:rPr>
        <w:t xml:space="preserve">В настоящее время педагогический или образовательный процесс рассматривается как система, в рамках которой осуществляется взаимодействие всех ее компонентов. </w:t>
      </w:r>
      <w:r w:rsidR="00414A5C">
        <w:rPr>
          <w:sz w:val="28"/>
          <w:szCs w:val="28"/>
        </w:rPr>
        <w:t xml:space="preserve">                                                                 </w:t>
      </w:r>
      <w:r w:rsidRPr="00414A5C">
        <w:rPr>
          <w:sz w:val="28"/>
          <w:szCs w:val="28"/>
        </w:rPr>
        <w:t>Компонентами системы, в рамках которой осуществляется педагогический процесс, являются педагоги, их воспитуемые, а также условия воспитания и обучения.</w:t>
      </w:r>
      <w:r w:rsidR="00414A5C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414A5C">
        <w:rPr>
          <w:sz w:val="28"/>
          <w:szCs w:val="28"/>
        </w:rPr>
        <w:t xml:space="preserve">В рамках данной системы можно выделить целевой, </w:t>
      </w:r>
      <w:proofErr w:type="gramStart"/>
      <w:r w:rsidRPr="00414A5C">
        <w:rPr>
          <w:sz w:val="28"/>
          <w:szCs w:val="28"/>
        </w:rPr>
        <w:t>содержательный</w:t>
      </w:r>
      <w:proofErr w:type="gramEnd"/>
      <w:r w:rsidRPr="00414A5C">
        <w:rPr>
          <w:sz w:val="28"/>
          <w:szCs w:val="28"/>
        </w:rPr>
        <w:t xml:space="preserve"> и результативный компоненты.</w:t>
      </w:r>
      <w:r w:rsidR="00414A5C">
        <w:rPr>
          <w:sz w:val="28"/>
          <w:szCs w:val="28"/>
        </w:rPr>
        <w:t xml:space="preserve">                                                                                                   </w:t>
      </w:r>
      <w:r w:rsidRPr="00414A5C">
        <w:rPr>
          <w:sz w:val="28"/>
          <w:szCs w:val="28"/>
        </w:rPr>
        <w:t>Целевой компонент педагогического процесса объединяет в себе все цели и задачи педагогической деятельности: начиная от основной, главной цели, т.е. всестороннего и гармоничного развития личности и заканчивая конкретными задачами формирования отдельных качеств.</w:t>
      </w:r>
      <w:r w:rsidR="00414A5C">
        <w:rPr>
          <w:sz w:val="28"/>
          <w:szCs w:val="28"/>
        </w:rPr>
        <w:t xml:space="preserve">                                                </w:t>
      </w:r>
      <w:r w:rsidRPr="00414A5C">
        <w:rPr>
          <w:sz w:val="28"/>
          <w:szCs w:val="28"/>
        </w:rPr>
        <w:t>Содержательный компонент - это смысл, который вкладывают в цели и задачи педагогического процесса.</w:t>
      </w:r>
      <w:r w:rsidR="00414A5C">
        <w:rPr>
          <w:sz w:val="28"/>
          <w:szCs w:val="28"/>
        </w:rPr>
        <w:t xml:space="preserve">                                                                            </w:t>
      </w:r>
      <w:r w:rsidRPr="00414A5C">
        <w:rPr>
          <w:sz w:val="28"/>
          <w:szCs w:val="28"/>
        </w:rPr>
        <w:t>Результативный компонент является характеристикой достигнутых задач, реализация которых осуществлялась в соответствии с определенной целью.</w:t>
      </w:r>
      <w:r w:rsidR="00414A5C">
        <w:rPr>
          <w:sz w:val="28"/>
          <w:szCs w:val="28"/>
        </w:rPr>
        <w:t xml:space="preserve">            </w:t>
      </w:r>
      <w:r w:rsidRPr="00414A5C">
        <w:rPr>
          <w:sz w:val="28"/>
          <w:szCs w:val="28"/>
        </w:rPr>
        <w:t>Таким образом, педагогический или образовательный процесс можно представить в виде педагогической системы, состоящей из отдельных компонентов, которыми являются педа</w:t>
      </w:r>
      <w:r w:rsidR="00414A5C">
        <w:rPr>
          <w:sz w:val="28"/>
          <w:szCs w:val="28"/>
        </w:rPr>
        <w:t>гоги, дети</w:t>
      </w:r>
      <w:r w:rsidRPr="00414A5C">
        <w:rPr>
          <w:sz w:val="28"/>
          <w:szCs w:val="28"/>
        </w:rPr>
        <w:t xml:space="preserve">, содержание образования, формы организации, методы и средства педагогического процесса, его цели и результаты. </w:t>
      </w:r>
      <w:r w:rsidR="00414A5C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414A5C">
        <w:rPr>
          <w:sz w:val="28"/>
          <w:szCs w:val="28"/>
        </w:rPr>
        <w:t xml:space="preserve">Самые крупные составляющие данной системы называются процессуальные компоненты, таковыми являются обучение и воспитание, находящиеся в тесной взаимосвязи между собой. </w:t>
      </w:r>
      <w:r w:rsidR="000912B4">
        <w:rPr>
          <w:sz w:val="28"/>
          <w:szCs w:val="28"/>
        </w:rPr>
        <w:t xml:space="preserve">                                                                       </w:t>
      </w:r>
      <w:r w:rsidRPr="00414A5C">
        <w:rPr>
          <w:sz w:val="28"/>
          <w:szCs w:val="28"/>
        </w:rPr>
        <w:t>Задачами образовательного или педагогического процесса является:</w:t>
      </w:r>
      <w:r w:rsidR="000912B4">
        <w:rPr>
          <w:sz w:val="28"/>
          <w:szCs w:val="28"/>
        </w:rPr>
        <w:t xml:space="preserve">                                                          </w:t>
      </w:r>
      <w:r w:rsidRPr="00414A5C">
        <w:rPr>
          <w:sz w:val="28"/>
          <w:szCs w:val="28"/>
        </w:rPr>
        <w:t xml:space="preserve">- стимулирование учебно-познавательной деятельности обучающихся; </w:t>
      </w:r>
      <w:r w:rsidR="000912B4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414A5C">
        <w:rPr>
          <w:sz w:val="28"/>
          <w:szCs w:val="28"/>
        </w:rPr>
        <w:t xml:space="preserve">- организация познавательной деятельности, </w:t>
      </w:r>
      <w:r w:rsidR="000912B4">
        <w:rPr>
          <w:sz w:val="28"/>
          <w:szCs w:val="28"/>
        </w:rPr>
        <w:t>нацеленной на овладение</w:t>
      </w:r>
      <w:r w:rsidRPr="00414A5C">
        <w:rPr>
          <w:sz w:val="28"/>
          <w:szCs w:val="28"/>
        </w:rPr>
        <w:t xml:space="preserve"> знаниями, умениями и навыками; </w:t>
      </w:r>
      <w:r w:rsidR="000912B4">
        <w:rPr>
          <w:sz w:val="28"/>
          <w:szCs w:val="28"/>
        </w:rPr>
        <w:t xml:space="preserve">                                                                                              </w:t>
      </w:r>
      <w:r w:rsidRPr="00414A5C">
        <w:rPr>
          <w:sz w:val="28"/>
          <w:szCs w:val="28"/>
        </w:rPr>
        <w:t xml:space="preserve">- развитие мышления, творческих способностей и дарований; </w:t>
      </w:r>
      <w:r w:rsidR="000912B4">
        <w:rPr>
          <w:sz w:val="28"/>
          <w:szCs w:val="28"/>
        </w:rPr>
        <w:t xml:space="preserve">                                                </w:t>
      </w:r>
      <w:r w:rsidRPr="00414A5C">
        <w:rPr>
          <w:sz w:val="28"/>
          <w:szCs w:val="28"/>
        </w:rPr>
        <w:t xml:space="preserve">- выработка определенного мировоззрения и нравственно-эстетической культуры; </w:t>
      </w:r>
      <w:r w:rsidR="000912B4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414A5C">
        <w:rPr>
          <w:sz w:val="28"/>
          <w:szCs w:val="28"/>
        </w:rPr>
        <w:t>- совершенствование учебных умений и навыков.</w:t>
      </w:r>
    </w:p>
    <w:p w:rsidR="00E63869" w:rsidRPr="00414A5C" w:rsidRDefault="00E63869" w:rsidP="00E63869">
      <w:pPr>
        <w:spacing w:before="100" w:beforeAutospacing="1" w:after="100" w:afterAutospacing="1"/>
        <w:rPr>
          <w:sz w:val="28"/>
          <w:szCs w:val="28"/>
        </w:rPr>
      </w:pPr>
      <w:r w:rsidRPr="00414A5C">
        <w:rPr>
          <w:sz w:val="28"/>
          <w:szCs w:val="28"/>
        </w:rPr>
        <w:t>Образовательный процесс призван удовлетворить следующие потребности ребенка:</w:t>
      </w:r>
    </w:p>
    <w:p w:rsidR="00E63869" w:rsidRPr="00414A5C" w:rsidRDefault="00E63869" w:rsidP="00E63869">
      <w:pPr>
        <w:spacing w:before="100" w:beforeAutospacing="1" w:after="100" w:afterAutospacing="1"/>
        <w:rPr>
          <w:sz w:val="28"/>
          <w:szCs w:val="28"/>
        </w:rPr>
      </w:pPr>
      <w:r w:rsidRPr="00414A5C">
        <w:rPr>
          <w:sz w:val="28"/>
          <w:szCs w:val="28"/>
        </w:rPr>
        <w:t>1. Потребность в эмоционально положительном контакте с окружающими людьми, в любви и доброжелательности с их стороны.</w:t>
      </w:r>
      <w:r w:rsidR="000912B4">
        <w:rPr>
          <w:sz w:val="28"/>
          <w:szCs w:val="28"/>
        </w:rPr>
        <w:t xml:space="preserve">                                                                      </w:t>
      </w:r>
      <w:r w:rsidRPr="00414A5C">
        <w:rPr>
          <w:sz w:val="28"/>
          <w:szCs w:val="28"/>
        </w:rPr>
        <w:t xml:space="preserve">2. Потребность в познании и информационном обмене. </w:t>
      </w:r>
      <w:r w:rsidR="000912B4">
        <w:rPr>
          <w:sz w:val="28"/>
          <w:szCs w:val="28"/>
        </w:rPr>
        <w:t xml:space="preserve">                                                                       </w:t>
      </w:r>
      <w:r w:rsidRPr="00414A5C">
        <w:rPr>
          <w:sz w:val="28"/>
          <w:szCs w:val="28"/>
        </w:rPr>
        <w:t>3. Потребность ребенка в активности, самоутверждении.</w:t>
      </w:r>
    </w:p>
    <w:p w:rsidR="00E63869" w:rsidRPr="00414A5C" w:rsidRDefault="00E63869" w:rsidP="00E63869">
      <w:pPr>
        <w:spacing w:before="100" w:beforeAutospacing="1" w:after="100" w:afterAutospacing="1"/>
        <w:rPr>
          <w:sz w:val="28"/>
          <w:szCs w:val="28"/>
        </w:rPr>
      </w:pPr>
      <w:r w:rsidRPr="00414A5C">
        <w:rPr>
          <w:sz w:val="28"/>
          <w:szCs w:val="28"/>
        </w:rPr>
        <w:lastRenderedPageBreak/>
        <w:t xml:space="preserve">4. Потребность ребенка в признании его достижений окружающими, т.е. позитивное развитие личности возможно только при условии положительного самоутверждения. </w:t>
      </w:r>
      <w:r w:rsidR="000912B4">
        <w:rPr>
          <w:sz w:val="28"/>
          <w:szCs w:val="28"/>
        </w:rPr>
        <w:t xml:space="preserve">                                                                                                   </w:t>
      </w:r>
      <w:r w:rsidRPr="00414A5C">
        <w:rPr>
          <w:sz w:val="28"/>
          <w:szCs w:val="28"/>
        </w:rPr>
        <w:t>5. Потребность общения со сверстниками.</w:t>
      </w:r>
      <w:r w:rsidR="000912B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14A5C">
        <w:rPr>
          <w:sz w:val="28"/>
          <w:szCs w:val="28"/>
        </w:rPr>
        <w:t>6. Органические потребности (витальные) - в движении, питании, режиме жизни. Реализовать эти потребности позволяет смена и чередование видов деятельности, гибкий режим и др.</w:t>
      </w:r>
    </w:p>
    <w:p w:rsidR="007361A9" w:rsidRDefault="00E63869" w:rsidP="007361A9">
      <w:pPr>
        <w:spacing w:before="100" w:beforeAutospacing="1" w:after="100" w:afterAutospacing="1"/>
        <w:rPr>
          <w:sz w:val="28"/>
          <w:szCs w:val="28"/>
        </w:rPr>
      </w:pPr>
      <w:r w:rsidRPr="00414A5C">
        <w:rPr>
          <w:sz w:val="28"/>
          <w:szCs w:val="28"/>
        </w:rPr>
        <w:t>      В качестве основных принципов организации педагогического пр</w:t>
      </w:r>
      <w:r w:rsidR="007361A9">
        <w:rPr>
          <w:sz w:val="28"/>
          <w:szCs w:val="28"/>
        </w:rPr>
        <w:t>оцесса можно назвать следующие</w:t>
      </w:r>
      <w:proofErr w:type="gramStart"/>
      <w:r w:rsidR="007361A9">
        <w:rPr>
          <w:sz w:val="28"/>
          <w:szCs w:val="28"/>
        </w:rPr>
        <w:t xml:space="preserve"> </w:t>
      </w:r>
      <w:r w:rsidRPr="00414A5C">
        <w:rPr>
          <w:sz w:val="28"/>
          <w:szCs w:val="28"/>
        </w:rPr>
        <w:t>:</w:t>
      </w:r>
      <w:proofErr w:type="gramEnd"/>
      <w:r w:rsidR="007361A9">
        <w:rPr>
          <w:sz w:val="28"/>
          <w:szCs w:val="28"/>
        </w:rPr>
        <w:t xml:space="preserve">                                                                                                         </w:t>
      </w:r>
      <w:r w:rsidRPr="00414A5C">
        <w:rPr>
          <w:sz w:val="28"/>
          <w:szCs w:val="28"/>
        </w:rPr>
        <w:t xml:space="preserve">- принцип непрерывности педагогического процесса </w:t>
      </w:r>
      <w:r w:rsidR="007361A9">
        <w:rPr>
          <w:sz w:val="28"/>
          <w:szCs w:val="28"/>
        </w:rPr>
        <w:t xml:space="preserve">                                                                    </w:t>
      </w:r>
      <w:r w:rsidRPr="00414A5C">
        <w:rPr>
          <w:sz w:val="28"/>
          <w:szCs w:val="28"/>
        </w:rPr>
        <w:t xml:space="preserve">- принцип целостного подхода к образованию и воспитанию; </w:t>
      </w:r>
      <w:r w:rsidR="007361A9">
        <w:rPr>
          <w:sz w:val="28"/>
          <w:szCs w:val="28"/>
        </w:rPr>
        <w:t xml:space="preserve">                                                    </w:t>
      </w:r>
      <w:r w:rsidRPr="00414A5C">
        <w:rPr>
          <w:sz w:val="28"/>
          <w:szCs w:val="28"/>
        </w:rPr>
        <w:t xml:space="preserve">- принцип целенаправленности; </w:t>
      </w:r>
      <w:r w:rsidR="007361A9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414A5C">
        <w:rPr>
          <w:sz w:val="28"/>
          <w:szCs w:val="28"/>
        </w:rPr>
        <w:t xml:space="preserve">- принцип интеграции и дифференциации деятельности педагогов и их воспитанников; </w:t>
      </w:r>
      <w:r w:rsidR="007361A9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14A5C">
        <w:rPr>
          <w:sz w:val="28"/>
          <w:szCs w:val="28"/>
        </w:rPr>
        <w:t xml:space="preserve">- принцип </w:t>
      </w:r>
      <w:proofErr w:type="spellStart"/>
      <w:r w:rsidRPr="00414A5C">
        <w:rPr>
          <w:sz w:val="28"/>
          <w:szCs w:val="28"/>
        </w:rPr>
        <w:t>природосообразности</w:t>
      </w:r>
      <w:proofErr w:type="spellEnd"/>
      <w:r w:rsidRPr="00414A5C">
        <w:rPr>
          <w:sz w:val="28"/>
          <w:szCs w:val="28"/>
        </w:rPr>
        <w:t xml:space="preserve">; </w:t>
      </w:r>
      <w:r w:rsidR="007361A9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414A5C">
        <w:rPr>
          <w:sz w:val="28"/>
          <w:szCs w:val="28"/>
        </w:rPr>
        <w:t xml:space="preserve">- принцип </w:t>
      </w:r>
      <w:proofErr w:type="spellStart"/>
      <w:r w:rsidRPr="00414A5C">
        <w:rPr>
          <w:sz w:val="28"/>
          <w:szCs w:val="28"/>
        </w:rPr>
        <w:t>культуросообразности</w:t>
      </w:r>
      <w:proofErr w:type="spellEnd"/>
      <w:r w:rsidRPr="00414A5C">
        <w:rPr>
          <w:sz w:val="28"/>
          <w:szCs w:val="28"/>
        </w:rPr>
        <w:t xml:space="preserve">; </w:t>
      </w:r>
      <w:r w:rsidR="007361A9">
        <w:rPr>
          <w:sz w:val="28"/>
          <w:szCs w:val="28"/>
        </w:rPr>
        <w:t xml:space="preserve">                                                                                      </w:t>
      </w:r>
      <w:r w:rsidRPr="00414A5C">
        <w:rPr>
          <w:sz w:val="28"/>
          <w:szCs w:val="28"/>
        </w:rPr>
        <w:t xml:space="preserve">- принцип воспитания в коллективе; </w:t>
      </w:r>
      <w:r w:rsidR="007361A9">
        <w:rPr>
          <w:sz w:val="28"/>
          <w:szCs w:val="28"/>
        </w:rPr>
        <w:t xml:space="preserve">                                                                                                     </w:t>
      </w:r>
      <w:r w:rsidRPr="00414A5C">
        <w:rPr>
          <w:sz w:val="28"/>
          <w:szCs w:val="28"/>
        </w:rPr>
        <w:t xml:space="preserve">- принцип последовательности и систематичности в педагогическом процессе; </w:t>
      </w:r>
      <w:r w:rsidR="007361A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14A5C">
        <w:rPr>
          <w:sz w:val="28"/>
          <w:szCs w:val="28"/>
        </w:rPr>
        <w:t xml:space="preserve">- принцип постоянного приведения методов и приемов деятельности в соответствии с целями и содержанием педагогического процесса, реальной ситуацией (принцип оптимизации). </w:t>
      </w:r>
      <w:r w:rsidR="007361A9">
        <w:rPr>
          <w:sz w:val="28"/>
          <w:szCs w:val="28"/>
        </w:rPr>
        <w:t xml:space="preserve">                                                                              </w:t>
      </w:r>
      <w:r w:rsidRPr="00414A5C">
        <w:rPr>
          <w:sz w:val="28"/>
          <w:szCs w:val="28"/>
        </w:rPr>
        <w:t>Классическую структуру педагогического процесса можно представить в виде шести взаимосвязанных компонентов: цель - принципы - содержание - методы - средства - формы.</w:t>
      </w:r>
      <w:r w:rsidR="007361A9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361A9" w:rsidRPr="007361A9" w:rsidRDefault="007C0698" w:rsidP="007361A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361A9" w:rsidRPr="007361A9">
        <w:rPr>
          <w:b/>
          <w:sz w:val="28"/>
          <w:szCs w:val="28"/>
        </w:rPr>
        <w:t>.2. Цели и задачи проектного метода.</w:t>
      </w:r>
    </w:p>
    <w:p w:rsidR="007361A9" w:rsidRPr="007361A9" w:rsidRDefault="007361A9" w:rsidP="007361A9">
      <w:pPr>
        <w:spacing w:before="100" w:beforeAutospacing="1" w:after="100" w:afterAutospacing="1"/>
        <w:rPr>
          <w:sz w:val="28"/>
          <w:szCs w:val="28"/>
        </w:rPr>
      </w:pPr>
      <w:r w:rsidRPr="007361A9">
        <w:rPr>
          <w:sz w:val="28"/>
          <w:szCs w:val="28"/>
        </w:rPr>
        <w:t>Слово «проект» заимствовано из латыни и означает «выброшенный вперед», «выступающий», «бросающийся в глаза». Сейчас этот термин связывается с понятием «проблема».</w:t>
      </w:r>
      <w:r w:rsidR="0097718A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7361A9">
        <w:rPr>
          <w:sz w:val="28"/>
          <w:szCs w:val="28"/>
        </w:rPr>
        <w:t>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деятельности. Причем необходимость этих знаний продиктована содержанием деятельности. Они нужны детям и поэтому интересны им.</w:t>
      </w:r>
      <w:r w:rsidR="0097718A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7361A9">
        <w:rPr>
          <w:sz w:val="28"/>
          <w:szCs w:val="28"/>
        </w:rPr>
        <w:t xml:space="preserve"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 </w:t>
      </w:r>
      <w:r w:rsidR="0097718A">
        <w:rPr>
          <w:sz w:val="28"/>
          <w:szCs w:val="28"/>
        </w:rPr>
        <w:t xml:space="preserve">                                                         </w:t>
      </w:r>
      <w:r w:rsidRPr="007361A9">
        <w:rPr>
          <w:sz w:val="28"/>
          <w:szCs w:val="28"/>
        </w:rPr>
        <w:t>Общие задачи развития, специфичные для каждого возраста:</w:t>
      </w:r>
      <w:r w:rsidR="0097718A">
        <w:rPr>
          <w:sz w:val="28"/>
          <w:szCs w:val="28"/>
        </w:rPr>
        <w:t xml:space="preserve">                                           </w:t>
      </w:r>
      <w:r w:rsidRPr="007361A9">
        <w:rPr>
          <w:sz w:val="28"/>
          <w:szCs w:val="28"/>
        </w:rPr>
        <w:t> - обеспечение психологического благополучия и здоровья детей;</w:t>
      </w:r>
      <w:r w:rsidR="0097718A">
        <w:rPr>
          <w:sz w:val="28"/>
          <w:szCs w:val="28"/>
        </w:rPr>
        <w:t xml:space="preserve">                                                     </w:t>
      </w:r>
      <w:r w:rsidRPr="007361A9">
        <w:rPr>
          <w:sz w:val="28"/>
          <w:szCs w:val="28"/>
        </w:rPr>
        <w:t>- развитие познавательных способностей;</w:t>
      </w:r>
      <w:r w:rsidR="0097718A">
        <w:rPr>
          <w:sz w:val="28"/>
          <w:szCs w:val="28"/>
        </w:rPr>
        <w:t xml:space="preserve">                                                                                         </w:t>
      </w:r>
      <w:r w:rsidRPr="007361A9">
        <w:rPr>
          <w:sz w:val="28"/>
          <w:szCs w:val="28"/>
        </w:rPr>
        <w:t> - развитие творческого воображения;</w:t>
      </w:r>
      <w:r w:rsidR="0097718A">
        <w:rPr>
          <w:sz w:val="28"/>
          <w:szCs w:val="28"/>
        </w:rPr>
        <w:t xml:space="preserve">                                                                                        </w:t>
      </w:r>
      <w:r w:rsidRPr="007361A9">
        <w:rPr>
          <w:sz w:val="28"/>
          <w:szCs w:val="28"/>
        </w:rPr>
        <w:lastRenderedPageBreak/>
        <w:t> - развитие творческого мышления;</w:t>
      </w:r>
      <w:r w:rsidR="0097718A">
        <w:rPr>
          <w:sz w:val="28"/>
          <w:szCs w:val="28"/>
        </w:rPr>
        <w:t xml:space="preserve">                                                                                            </w:t>
      </w:r>
      <w:r w:rsidRPr="007361A9">
        <w:rPr>
          <w:sz w:val="28"/>
          <w:szCs w:val="28"/>
        </w:rPr>
        <w:t xml:space="preserve">- развитие коммуникативных навыков. </w:t>
      </w:r>
    </w:p>
    <w:p w:rsidR="007361A9" w:rsidRPr="007361A9" w:rsidRDefault="007361A9" w:rsidP="007361A9">
      <w:pPr>
        <w:spacing w:before="100" w:beforeAutospacing="1" w:after="100" w:afterAutospacing="1"/>
        <w:rPr>
          <w:sz w:val="28"/>
          <w:szCs w:val="28"/>
        </w:rPr>
      </w:pPr>
      <w:r w:rsidRPr="007361A9">
        <w:rPr>
          <w:sz w:val="28"/>
          <w:szCs w:val="28"/>
        </w:rPr>
        <w:t> Задачи развития в младшем дошкольном возрасте:</w:t>
      </w:r>
      <w:r w:rsidR="0097718A">
        <w:rPr>
          <w:sz w:val="28"/>
          <w:szCs w:val="28"/>
        </w:rPr>
        <w:t xml:space="preserve">                                                                                </w:t>
      </w:r>
      <w:r w:rsidRPr="007361A9">
        <w:rPr>
          <w:sz w:val="28"/>
          <w:szCs w:val="28"/>
        </w:rPr>
        <w:t> - вхождение детей в проблемную игровую ситуацию (ведущая роль педагога) ;</w:t>
      </w:r>
      <w:r w:rsidR="0097718A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361A9">
        <w:rPr>
          <w:sz w:val="28"/>
          <w:szCs w:val="28"/>
        </w:rPr>
        <w:t>- активизация желания искать пути разрешения проблемной ситуации (вместе с педагогом) ;</w:t>
      </w:r>
      <w:r w:rsidR="0097718A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7361A9">
        <w:rPr>
          <w:sz w:val="28"/>
          <w:szCs w:val="28"/>
        </w:rPr>
        <w:t> - формирование начальных предпосылок поисковой деятельности (практические опыты)</w:t>
      </w:r>
      <w:proofErr w:type="gramStart"/>
      <w:r w:rsidRPr="007361A9">
        <w:rPr>
          <w:sz w:val="28"/>
          <w:szCs w:val="28"/>
        </w:rPr>
        <w:t xml:space="preserve"> .</w:t>
      </w:r>
      <w:proofErr w:type="gramEnd"/>
    </w:p>
    <w:p w:rsidR="007361A9" w:rsidRPr="007361A9" w:rsidRDefault="007361A9" w:rsidP="007361A9">
      <w:pPr>
        <w:spacing w:before="100" w:beforeAutospacing="1" w:after="100" w:afterAutospacing="1"/>
        <w:rPr>
          <w:sz w:val="28"/>
          <w:szCs w:val="28"/>
        </w:rPr>
      </w:pPr>
      <w:r w:rsidRPr="007361A9">
        <w:rPr>
          <w:sz w:val="28"/>
          <w:szCs w:val="28"/>
        </w:rPr>
        <w:t> </w:t>
      </w:r>
      <w:proofErr w:type="gramStart"/>
      <w:r w:rsidRPr="007361A9">
        <w:rPr>
          <w:sz w:val="28"/>
          <w:szCs w:val="28"/>
        </w:rPr>
        <w:t>Задачи развития в старшем дошкольном возрасте:</w:t>
      </w:r>
      <w:r w:rsidR="0097718A">
        <w:rPr>
          <w:sz w:val="28"/>
          <w:szCs w:val="28"/>
        </w:rPr>
        <w:t xml:space="preserve">                                                                              </w:t>
      </w:r>
      <w:r w:rsidRPr="007361A9">
        <w:rPr>
          <w:sz w:val="28"/>
          <w:szCs w:val="28"/>
        </w:rPr>
        <w:t> - формирование предпосылок поисковой деятельности, интеллектуальной инициативы;</w:t>
      </w:r>
      <w:r w:rsidR="0097718A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7361A9">
        <w:rPr>
          <w:sz w:val="28"/>
          <w:szCs w:val="28"/>
        </w:rPr>
        <w:t> - развитие умения определять возможные методы решения проблемы с помощью взрослого, а затем и самостоятельно;</w:t>
      </w:r>
      <w:r w:rsidR="0097718A">
        <w:rPr>
          <w:sz w:val="28"/>
          <w:szCs w:val="28"/>
        </w:rPr>
        <w:t xml:space="preserve">                                                                                      </w:t>
      </w:r>
      <w:r w:rsidRPr="007361A9">
        <w:rPr>
          <w:sz w:val="28"/>
          <w:szCs w:val="28"/>
        </w:rPr>
        <w:t> - формирование умения применять данные методы, способствующие решению поставленной задачи, с использованием различных вариантов;</w:t>
      </w:r>
      <w:r w:rsidR="0097718A">
        <w:rPr>
          <w:sz w:val="28"/>
          <w:szCs w:val="28"/>
        </w:rPr>
        <w:t xml:space="preserve">                                                 </w:t>
      </w:r>
      <w:r w:rsidRPr="007361A9">
        <w:rPr>
          <w:sz w:val="28"/>
          <w:szCs w:val="28"/>
        </w:rPr>
        <w:t>- 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  <w:proofErr w:type="gramEnd"/>
    </w:p>
    <w:p w:rsidR="007361A9" w:rsidRPr="0097718A" w:rsidRDefault="007C0698" w:rsidP="007361A9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361A9" w:rsidRPr="0097718A">
        <w:rPr>
          <w:b/>
          <w:sz w:val="28"/>
          <w:szCs w:val="28"/>
        </w:rPr>
        <w:t>.3. Особенности проектно- исследовательской деятельности в дошкольных учреждениях.</w:t>
      </w:r>
    </w:p>
    <w:p w:rsidR="007361A9" w:rsidRPr="007361A9" w:rsidRDefault="007361A9" w:rsidP="007361A9">
      <w:pPr>
        <w:spacing w:before="100" w:beforeAutospacing="1" w:after="100" w:afterAutospacing="1"/>
        <w:rPr>
          <w:sz w:val="28"/>
          <w:szCs w:val="28"/>
        </w:rPr>
      </w:pPr>
      <w:r w:rsidRPr="007361A9">
        <w:rPr>
          <w:sz w:val="28"/>
          <w:szCs w:val="28"/>
        </w:rPr>
        <w:t xml:space="preserve">      </w:t>
      </w:r>
      <w:proofErr w:type="gramStart"/>
      <w:r w:rsidRPr="007361A9">
        <w:rPr>
          <w:sz w:val="28"/>
          <w:szCs w:val="28"/>
        </w:rPr>
        <w:t>Несмотря на то, что реализация проектно-исследовательского метода наиболее характерна для осуществления работы с детьми школьного возраста, дети дошкольного возраста могут также эффективно ее осуществлять, поскольку их психологические особенности дают к этому все предпосылки:</w:t>
      </w:r>
      <w:r w:rsidR="0097718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7361A9">
        <w:rPr>
          <w:sz w:val="28"/>
          <w:szCs w:val="28"/>
        </w:rPr>
        <w:t>- стремление к исследованию, познанию на основе ощущений</w:t>
      </w:r>
      <w:r w:rsidR="0097718A">
        <w:rPr>
          <w:sz w:val="28"/>
          <w:szCs w:val="28"/>
        </w:rPr>
        <w:t xml:space="preserve">;                                                        </w:t>
      </w:r>
      <w:r w:rsidRPr="007361A9">
        <w:rPr>
          <w:sz w:val="28"/>
          <w:szCs w:val="28"/>
        </w:rPr>
        <w:t>- стремление к самостоятельной деятельности, независимо от взрослых</w:t>
      </w:r>
      <w:r w:rsidR="0097718A">
        <w:rPr>
          <w:sz w:val="28"/>
          <w:szCs w:val="28"/>
        </w:rPr>
        <w:t xml:space="preserve">;          </w:t>
      </w:r>
      <w:r w:rsidRPr="007361A9">
        <w:rPr>
          <w:sz w:val="28"/>
          <w:szCs w:val="28"/>
        </w:rPr>
        <w:t>- интерес к той информации, которую можно применять практически</w:t>
      </w:r>
      <w:r w:rsidR="0097718A">
        <w:rPr>
          <w:sz w:val="28"/>
          <w:szCs w:val="28"/>
        </w:rPr>
        <w:t>;</w:t>
      </w:r>
      <w:proofErr w:type="gramEnd"/>
      <w:r w:rsidR="0097718A">
        <w:rPr>
          <w:sz w:val="28"/>
          <w:szCs w:val="28"/>
        </w:rPr>
        <w:t xml:space="preserve">                              </w:t>
      </w:r>
      <w:r w:rsidRPr="007361A9">
        <w:rPr>
          <w:sz w:val="28"/>
          <w:szCs w:val="28"/>
        </w:rPr>
        <w:t>- стремление к разнообразию видов деятельности.</w:t>
      </w:r>
    </w:p>
    <w:p w:rsidR="007361A9" w:rsidRPr="0097718A" w:rsidRDefault="007361A9" w:rsidP="007361A9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proofErr w:type="spellStart"/>
      <w:proofErr w:type="gramStart"/>
      <w:r w:rsidRPr="007361A9">
        <w:rPr>
          <w:sz w:val="28"/>
          <w:szCs w:val="28"/>
        </w:rPr>
        <w:t>Прое́кт</w:t>
      </w:r>
      <w:proofErr w:type="spellEnd"/>
      <w:proofErr w:type="gramEnd"/>
      <w:r w:rsidRPr="007361A9">
        <w:rPr>
          <w:sz w:val="28"/>
          <w:szCs w:val="28"/>
        </w:rPr>
        <w:t> (от лат. </w:t>
      </w:r>
      <w:proofErr w:type="spellStart"/>
      <w:r w:rsidRPr="007361A9">
        <w:rPr>
          <w:sz w:val="28"/>
          <w:szCs w:val="28"/>
        </w:rPr>
        <w:t>projectus</w:t>
      </w:r>
      <w:proofErr w:type="spellEnd"/>
      <w:r w:rsidRPr="007361A9">
        <w:rPr>
          <w:sz w:val="28"/>
          <w:szCs w:val="28"/>
        </w:rPr>
        <w:t> — брошенный вперед, выступающий, выдающийся вперёд) — замысел, идея, образ, воплощённые в форму описания, обоснования, расчётов, чертежей, раскрывающих сущность замысла и возможность его практической реализации  </w:t>
      </w:r>
      <w:r w:rsidR="0097718A" w:rsidRPr="0097718A">
        <w:rPr>
          <w:color w:val="000000" w:themeColor="text1"/>
          <w:sz w:val="28"/>
          <w:szCs w:val="28"/>
        </w:rPr>
        <w:t>(</w:t>
      </w:r>
      <w:hyperlink r:id="rId7" w:history="1">
        <w:r w:rsidRPr="0097718A">
          <w:rPr>
            <w:color w:val="000000" w:themeColor="text1"/>
            <w:sz w:val="28"/>
            <w:szCs w:val="28"/>
            <w:u w:val="single"/>
          </w:rPr>
          <w:t xml:space="preserve">Б. </w:t>
        </w:r>
        <w:proofErr w:type="spellStart"/>
        <w:r w:rsidRPr="0097718A">
          <w:rPr>
            <w:color w:val="000000" w:themeColor="text1"/>
            <w:sz w:val="28"/>
            <w:szCs w:val="28"/>
            <w:u w:val="single"/>
          </w:rPr>
          <w:t>Райзберг</w:t>
        </w:r>
        <w:proofErr w:type="spellEnd"/>
        <w:r w:rsidRPr="0097718A">
          <w:rPr>
            <w:color w:val="000000" w:themeColor="text1"/>
            <w:sz w:val="28"/>
            <w:szCs w:val="28"/>
            <w:u w:val="single"/>
          </w:rPr>
          <w:t>, Л. Лозовский, Е. Стародубцева. Современный экономический словарь</w:t>
        </w:r>
      </w:hyperlink>
      <w:r w:rsidR="0097718A">
        <w:rPr>
          <w:color w:val="000000" w:themeColor="text1"/>
          <w:sz w:val="28"/>
          <w:szCs w:val="28"/>
        </w:rPr>
        <w:t xml:space="preserve">)           </w:t>
      </w:r>
      <w:proofErr w:type="spellStart"/>
      <w:proofErr w:type="gramStart"/>
      <w:r w:rsidRPr="007361A9">
        <w:rPr>
          <w:sz w:val="28"/>
          <w:szCs w:val="28"/>
        </w:rPr>
        <w:t>Иссле́дование</w:t>
      </w:r>
      <w:proofErr w:type="spellEnd"/>
      <w:proofErr w:type="gramEnd"/>
      <w:r w:rsidRPr="007361A9">
        <w:rPr>
          <w:sz w:val="28"/>
          <w:szCs w:val="28"/>
        </w:rPr>
        <w:t> (буквально «следование изнутри») в предельно широком смысле — поиск новых знаний или систематическое расследование с целью установления фактов. В более узком смысле исследование — </w:t>
      </w:r>
      <w:hyperlink r:id="rId8" w:history="1">
        <w:r w:rsidRPr="0097718A">
          <w:rPr>
            <w:color w:val="000000" w:themeColor="text1"/>
            <w:sz w:val="28"/>
            <w:szCs w:val="28"/>
            <w:u w:val="single"/>
          </w:rPr>
          <w:t>научный метод</w:t>
        </w:r>
      </w:hyperlink>
      <w:r w:rsidRPr="007361A9">
        <w:rPr>
          <w:sz w:val="28"/>
          <w:szCs w:val="28"/>
        </w:rPr>
        <w:t>(процесс) изучения чего-либо</w:t>
      </w:r>
      <w:r w:rsidR="0097718A">
        <w:rPr>
          <w:sz w:val="28"/>
          <w:szCs w:val="28"/>
        </w:rPr>
        <w:t>.</w:t>
      </w:r>
      <w:r w:rsidR="0097718A"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7361A9">
        <w:rPr>
          <w:sz w:val="28"/>
          <w:szCs w:val="28"/>
        </w:rPr>
        <w:t xml:space="preserve">Главная цель исследовательского обучения — формирование у учащегося </w:t>
      </w:r>
      <w:r w:rsidRPr="007361A9">
        <w:rPr>
          <w:sz w:val="28"/>
          <w:szCs w:val="28"/>
        </w:rPr>
        <w:lastRenderedPageBreak/>
        <w:t>способности самостоятельно, творчески осваивать и перестраивать новые способы деятельности в любой сфере человеческой культуры.</w:t>
      </w:r>
      <w:r w:rsidR="0097718A">
        <w:rPr>
          <w:color w:val="000000" w:themeColor="text1"/>
          <w:sz w:val="28"/>
          <w:szCs w:val="28"/>
        </w:rPr>
        <w:t xml:space="preserve">             </w:t>
      </w:r>
      <w:r w:rsidRPr="007361A9">
        <w:rPr>
          <w:sz w:val="28"/>
          <w:szCs w:val="28"/>
        </w:rPr>
        <w:t>Принципиальное отличие исследования от проектирования:</w:t>
      </w:r>
      <w:r w:rsidR="0097718A">
        <w:rPr>
          <w:color w:val="000000" w:themeColor="text1"/>
          <w:sz w:val="28"/>
          <w:szCs w:val="28"/>
        </w:rPr>
        <w:t xml:space="preserve">                                1.</w:t>
      </w:r>
      <w:r w:rsidRPr="007361A9">
        <w:rPr>
          <w:sz w:val="28"/>
          <w:szCs w:val="28"/>
        </w:rPr>
        <w:t>Исследование не предполагает создания какого-либо заранее планируемого объекта, даже его модели или прототипа.</w:t>
      </w:r>
      <w:r w:rsidR="0097718A">
        <w:rPr>
          <w:color w:val="000000" w:themeColor="text1"/>
          <w:sz w:val="28"/>
          <w:szCs w:val="28"/>
        </w:rPr>
        <w:t xml:space="preserve">                                                   </w:t>
      </w:r>
      <w:r w:rsidR="0097718A">
        <w:rPr>
          <w:sz w:val="28"/>
          <w:szCs w:val="28"/>
        </w:rPr>
        <w:t>2.</w:t>
      </w:r>
      <w:r w:rsidRPr="007361A9">
        <w:rPr>
          <w:sz w:val="28"/>
          <w:szCs w:val="28"/>
        </w:rPr>
        <w:t>Исследование — это, процесс поиска неизвестного, новых знаний, один из видов познавательной деятельности человека.</w:t>
      </w:r>
    </w:p>
    <w:p w:rsidR="007361A9" w:rsidRPr="007361A9" w:rsidRDefault="007361A9" w:rsidP="007361A9">
      <w:pPr>
        <w:spacing w:before="100" w:beforeAutospacing="1" w:after="100" w:afterAutospacing="1"/>
        <w:rPr>
          <w:sz w:val="28"/>
          <w:szCs w:val="28"/>
        </w:rPr>
      </w:pPr>
      <w:r w:rsidRPr="007361A9">
        <w:rPr>
          <w:sz w:val="28"/>
          <w:szCs w:val="28"/>
        </w:rPr>
        <w:t xml:space="preserve">Выполнение проекта начинается с планирования действий по решению проблемы. Наиболее важной частью плана является пооперационная разработка проекта, в котором указан перечень конкретных действий с указанием выходов, сроков, ответственных. Каждый проект обязательно требует исследовательской работы. Отличительная черта проектной деятельности – поиск информации, которая затем будет обработана, осмыслена и представлена участниками проектной группы. Результатом работы над проектом является продукт, презентация которого проводится на завершающем этапе. </w:t>
      </w:r>
      <w:proofErr w:type="gramStart"/>
      <w:r w:rsidRPr="007361A9">
        <w:rPr>
          <w:sz w:val="28"/>
          <w:szCs w:val="28"/>
        </w:rPr>
        <w:t xml:space="preserve">В ходе работы над проектом важно помнить о правилах успешности проектной деятельности (по Т.И </w:t>
      </w:r>
      <w:proofErr w:type="spellStart"/>
      <w:r w:rsidRPr="007361A9">
        <w:rPr>
          <w:sz w:val="28"/>
          <w:szCs w:val="28"/>
        </w:rPr>
        <w:t>Шамовой</w:t>
      </w:r>
      <w:proofErr w:type="spellEnd"/>
      <w:r w:rsidRPr="007361A9">
        <w:rPr>
          <w:sz w:val="28"/>
          <w:szCs w:val="28"/>
        </w:rPr>
        <w:t>):</w:t>
      </w:r>
      <w:r w:rsidRPr="007361A9">
        <w:rPr>
          <w:sz w:val="28"/>
          <w:szCs w:val="28"/>
        </w:rPr>
        <w:br/>
        <w:t>в команде нет лидеров; все члены команды равны; команды не соревнуются, все члены команды должны получать удовольствие от работы друг с другом и от того, что они вместе выполняют проектное задание; каждый должен получать удовольствие от уверенности в себе;</w:t>
      </w:r>
      <w:proofErr w:type="gramEnd"/>
      <w:r w:rsidRPr="007361A9">
        <w:rPr>
          <w:sz w:val="28"/>
          <w:szCs w:val="28"/>
        </w:rPr>
        <w:t xml:space="preserve"> все должны проявлять активность и вносить свой вклад в общее дело; не должно быть так называемых «спящих партнеров»; ответственность за конечный результат несут все члены команды, выполняющие проектное задание.</w:t>
      </w:r>
      <w:r w:rsidRPr="007361A9">
        <w:rPr>
          <w:sz w:val="28"/>
          <w:szCs w:val="28"/>
        </w:rPr>
        <w:br/>
        <w:t>Спецификой взаимодействия с использованием метода проектов в дошкольной практике являет</w:t>
      </w:r>
      <w:r w:rsidR="007C0512">
        <w:rPr>
          <w:sz w:val="28"/>
          <w:szCs w:val="28"/>
        </w:rPr>
        <w:t>ся то, что взрослым необходимо «наводить»</w:t>
      </w:r>
      <w:r w:rsidRPr="007361A9">
        <w:rPr>
          <w:sz w:val="28"/>
          <w:szCs w:val="28"/>
        </w:rPr>
        <w:t xml:space="preserve"> ребёнка, помогать обнаруживать проблему или, даже провоцировать её возникновение, вызвать к ней интерес и «втягивать» детей в совместный проект, но при этом не переусердствовать с помощью и опекой. Планирование проектной деятельности начинается с вопросов: «Для чего нужен проект?», «Ради чего он осуществляется?», «Что станет продуктом проектной деятельности?», «В какой форме будет презентован продукт?» Работа над проектом, включающая составление обоснованного плана действий, который формируется и уточняется на протяжении всего периода, проходит несколько этапов. На каждом из этапов взаимодействие педагога с детьми носит личностно-ориентированный характер. </w:t>
      </w:r>
      <w:r w:rsidR="00BD2ED4">
        <w:rPr>
          <w:sz w:val="28"/>
          <w:szCs w:val="28"/>
        </w:rPr>
        <w:t xml:space="preserve">                                     </w:t>
      </w:r>
      <w:r w:rsidRPr="007361A9">
        <w:rPr>
          <w:sz w:val="28"/>
          <w:szCs w:val="28"/>
        </w:rPr>
        <w:t>Однако ряд особенностей психологического и психофизического развития детей данного возраста создают необходимость некоторой корректировки процесса проектно-исследовательской деятельности, в соответствии с данными особенностями, а именно:</w:t>
      </w:r>
      <w:r w:rsidR="00BD2ED4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7361A9">
        <w:rPr>
          <w:sz w:val="28"/>
          <w:szCs w:val="28"/>
        </w:rPr>
        <w:t>- малый объем накопленных знаний и опыта</w:t>
      </w:r>
      <w:r w:rsidR="00BD2ED4">
        <w:rPr>
          <w:sz w:val="28"/>
          <w:szCs w:val="28"/>
        </w:rPr>
        <w:t xml:space="preserve">;                                                                                     </w:t>
      </w:r>
      <w:r w:rsidRPr="007361A9">
        <w:rPr>
          <w:sz w:val="28"/>
          <w:szCs w:val="28"/>
        </w:rPr>
        <w:t xml:space="preserve">- несмотря на стремление к самостоятельности, постоянная потребность к взаимодействию </w:t>
      </w:r>
      <w:proofErr w:type="gramStart"/>
      <w:r w:rsidRPr="007361A9">
        <w:rPr>
          <w:sz w:val="28"/>
          <w:szCs w:val="28"/>
        </w:rPr>
        <w:t>со</w:t>
      </w:r>
      <w:proofErr w:type="gramEnd"/>
      <w:r w:rsidRPr="007361A9">
        <w:rPr>
          <w:sz w:val="28"/>
          <w:szCs w:val="28"/>
        </w:rPr>
        <w:t xml:space="preserve"> взрослыми</w:t>
      </w:r>
      <w:r w:rsidR="00BD2ED4">
        <w:rPr>
          <w:sz w:val="28"/>
          <w:szCs w:val="28"/>
        </w:rPr>
        <w:t xml:space="preserve">;                                                                                                           </w:t>
      </w:r>
      <w:r w:rsidRPr="007361A9">
        <w:rPr>
          <w:sz w:val="28"/>
          <w:szCs w:val="28"/>
        </w:rPr>
        <w:t>- неспособность к длительному сосредоточению на одном виде деятельности</w:t>
      </w:r>
      <w:r w:rsidR="00BD2ED4">
        <w:rPr>
          <w:sz w:val="28"/>
          <w:szCs w:val="28"/>
        </w:rPr>
        <w:t>;</w:t>
      </w:r>
    </w:p>
    <w:p w:rsidR="007361A9" w:rsidRPr="007361A9" w:rsidRDefault="007361A9" w:rsidP="007361A9">
      <w:pPr>
        <w:spacing w:before="100" w:beforeAutospacing="1" w:after="100" w:afterAutospacing="1"/>
        <w:rPr>
          <w:sz w:val="28"/>
          <w:szCs w:val="28"/>
        </w:rPr>
      </w:pPr>
      <w:r w:rsidRPr="007361A9">
        <w:rPr>
          <w:sz w:val="28"/>
          <w:szCs w:val="28"/>
        </w:rPr>
        <w:lastRenderedPageBreak/>
        <w:t>- ограниченная возможность работы (самостоятельной) с источниками информации.</w:t>
      </w:r>
    </w:p>
    <w:p w:rsidR="007361A9" w:rsidRPr="007361A9" w:rsidRDefault="007361A9" w:rsidP="007361A9">
      <w:pPr>
        <w:spacing w:before="100" w:beforeAutospacing="1" w:after="100" w:afterAutospacing="1"/>
        <w:rPr>
          <w:sz w:val="28"/>
          <w:szCs w:val="28"/>
        </w:rPr>
      </w:pPr>
      <w:r w:rsidRPr="007361A9">
        <w:rPr>
          <w:sz w:val="28"/>
          <w:szCs w:val="28"/>
        </w:rPr>
        <w:t>В связи с вышесказанным, обучение проектно-исследовательским умениям должно осуществляться на доступном для детского восприятия уровне, а само исследование должно быть посильным, интересным и доступным.</w:t>
      </w:r>
      <w:r w:rsidR="00BD2ED4">
        <w:rPr>
          <w:sz w:val="28"/>
          <w:szCs w:val="28"/>
        </w:rPr>
        <w:t xml:space="preserve">                        </w:t>
      </w:r>
      <w:proofErr w:type="gramStart"/>
      <w:r w:rsidRPr="007361A9">
        <w:rPr>
          <w:sz w:val="28"/>
          <w:szCs w:val="28"/>
        </w:rPr>
        <w:t>В практике современных ДОУ находят реализацию следующие виды проектов:</w:t>
      </w:r>
      <w:r w:rsidR="00BD2ED4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7361A9">
        <w:rPr>
          <w:sz w:val="28"/>
          <w:szCs w:val="28"/>
        </w:rPr>
        <w:t>- исследовательско</w:t>
      </w:r>
      <w:r w:rsidR="00BD2ED4">
        <w:rPr>
          <w:sz w:val="28"/>
          <w:szCs w:val="28"/>
        </w:rPr>
        <w:t xml:space="preserve"> </w:t>
      </w:r>
      <w:r w:rsidRPr="007361A9">
        <w:rPr>
          <w:sz w:val="28"/>
          <w:szCs w:val="28"/>
        </w:rPr>
        <w:t>-</w:t>
      </w:r>
      <w:r w:rsidR="00BD2ED4">
        <w:rPr>
          <w:sz w:val="28"/>
          <w:szCs w:val="28"/>
        </w:rPr>
        <w:t xml:space="preserve"> </w:t>
      </w:r>
      <w:r w:rsidRPr="007361A9">
        <w:rPr>
          <w:sz w:val="28"/>
          <w:szCs w:val="28"/>
        </w:rPr>
        <w:t>творческие, в ходе которых дети экспериментируют, а затем оформляют свои результаты в виде газет, детского дизайна и т.д.</w:t>
      </w:r>
      <w:r w:rsidR="00BD2ED4">
        <w:rPr>
          <w:sz w:val="28"/>
          <w:szCs w:val="28"/>
        </w:rPr>
        <w:t>;</w:t>
      </w:r>
      <w:r w:rsidRPr="007361A9">
        <w:rPr>
          <w:sz w:val="28"/>
          <w:szCs w:val="28"/>
        </w:rPr>
        <w:t xml:space="preserve"> </w:t>
      </w:r>
      <w:r w:rsidR="00BD2ED4">
        <w:rPr>
          <w:sz w:val="28"/>
          <w:szCs w:val="28"/>
        </w:rPr>
        <w:t xml:space="preserve">                               </w:t>
      </w:r>
      <w:r w:rsidRPr="007361A9">
        <w:rPr>
          <w:sz w:val="28"/>
          <w:szCs w:val="28"/>
        </w:rPr>
        <w:t xml:space="preserve">- </w:t>
      </w:r>
      <w:proofErr w:type="spellStart"/>
      <w:r w:rsidRPr="007361A9">
        <w:rPr>
          <w:sz w:val="28"/>
          <w:szCs w:val="28"/>
        </w:rPr>
        <w:t>ролево</w:t>
      </w:r>
      <w:proofErr w:type="spellEnd"/>
      <w:r w:rsidR="00BD2ED4">
        <w:rPr>
          <w:sz w:val="28"/>
          <w:szCs w:val="28"/>
        </w:rPr>
        <w:t xml:space="preserve"> </w:t>
      </w:r>
      <w:r w:rsidRPr="007361A9">
        <w:rPr>
          <w:sz w:val="28"/>
          <w:szCs w:val="28"/>
        </w:rPr>
        <w:t>-</w:t>
      </w:r>
      <w:r w:rsidR="00BD2ED4">
        <w:rPr>
          <w:sz w:val="28"/>
          <w:szCs w:val="28"/>
        </w:rPr>
        <w:t xml:space="preserve"> </w:t>
      </w:r>
      <w:r w:rsidRPr="007361A9">
        <w:rPr>
          <w:sz w:val="28"/>
          <w:szCs w:val="28"/>
        </w:rPr>
        <w:t>игровые с элементами творческих игр, в ходе которых дети входят в образ персонажей художественных произведений и решают поставленные проблемы со своей точки зрения;</w:t>
      </w:r>
      <w:proofErr w:type="gramEnd"/>
      <w:r w:rsidRPr="007361A9">
        <w:rPr>
          <w:sz w:val="28"/>
          <w:szCs w:val="28"/>
        </w:rPr>
        <w:t xml:space="preserve"> </w:t>
      </w:r>
      <w:r w:rsidR="00BD2ED4">
        <w:rPr>
          <w:sz w:val="28"/>
          <w:szCs w:val="28"/>
        </w:rPr>
        <w:t xml:space="preserve">                                                                                     </w:t>
      </w:r>
      <w:r w:rsidRPr="007361A9">
        <w:rPr>
          <w:sz w:val="28"/>
          <w:szCs w:val="28"/>
        </w:rPr>
        <w:t>- информационно</w:t>
      </w:r>
      <w:r w:rsidR="00BD2ED4">
        <w:rPr>
          <w:sz w:val="28"/>
          <w:szCs w:val="28"/>
        </w:rPr>
        <w:t xml:space="preserve"> – </w:t>
      </w:r>
      <w:proofErr w:type="spellStart"/>
      <w:proofErr w:type="gramStart"/>
      <w:r w:rsidRPr="007361A9">
        <w:rPr>
          <w:sz w:val="28"/>
          <w:szCs w:val="28"/>
        </w:rPr>
        <w:t>практико</w:t>
      </w:r>
      <w:proofErr w:type="spellEnd"/>
      <w:r w:rsidR="00BD2ED4">
        <w:rPr>
          <w:sz w:val="28"/>
          <w:szCs w:val="28"/>
        </w:rPr>
        <w:t xml:space="preserve"> </w:t>
      </w:r>
      <w:r w:rsidRPr="007361A9">
        <w:rPr>
          <w:sz w:val="28"/>
          <w:szCs w:val="28"/>
        </w:rPr>
        <w:t>-</w:t>
      </w:r>
      <w:r w:rsidR="00BD2ED4">
        <w:rPr>
          <w:sz w:val="28"/>
          <w:szCs w:val="28"/>
        </w:rPr>
        <w:t xml:space="preserve"> </w:t>
      </w:r>
      <w:r w:rsidRPr="007361A9">
        <w:rPr>
          <w:sz w:val="28"/>
          <w:szCs w:val="28"/>
        </w:rPr>
        <w:t>ориентированные</w:t>
      </w:r>
      <w:proofErr w:type="gramEnd"/>
      <w:r w:rsidRPr="007361A9">
        <w:rPr>
          <w:sz w:val="28"/>
          <w:szCs w:val="28"/>
        </w:rPr>
        <w:t xml:space="preserve">, в ходе которых дети производят сбор информации и реализуют её, ориентируясь на социальные интересы (оформление и дизайн группы, витражи и др.); </w:t>
      </w:r>
      <w:r w:rsidR="00BD2ED4">
        <w:rPr>
          <w:sz w:val="28"/>
          <w:szCs w:val="28"/>
        </w:rPr>
        <w:t xml:space="preserve">                                                                          </w:t>
      </w:r>
      <w:r w:rsidRPr="007361A9">
        <w:rPr>
          <w:sz w:val="28"/>
          <w:szCs w:val="28"/>
        </w:rPr>
        <w:t>- творческие, в которых оформление результата в виде детского праздника, детского дизайна.</w:t>
      </w:r>
      <w:r w:rsidR="00BD2ED4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7361A9">
        <w:rPr>
          <w:sz w:val="28"/>
          <w:szCs w:val="28"/>
        </w:rPr>
        <w:t>В любом случае основной целью реализации проекта в рамках дошкольного учреждения является развитие свободной творческой личности ребенка. При этом задачи проектной деятельности следующие:</w:t>
      </w:r>
      <w:r w:rsidR="008E0B5E">
        <w:rPr>
          <w:sz w:val="28"/>
          <w:szCs w:val="28"/>
        </w:rPr>
        <w:t xml:space="preserve">                                                                        </w:t>
      </w:r>
      <w:r w:rsidRPr="007361A9">
        <w:rPr>
          <w:sz w:val="28"/>
          <w:szCs w:val="28"/>
        </w:rPr>
        <w:t xml:space="preserve">- обеспечение психологического благополучия и здоровья детей; </w:t>
      </w:r>
      <w:r w:rsidR="008E0B5E">
        <w:rPr>
          <w:sz w:val="28"/>
          <w:szCs w:val="28"/>
        </w:rPr>
        <w:t xml:space="preserve">                            </w:t>
      </w:r>
      <w:r w:rsidRPr="007361A9">
        <w:rPr>
          <w:sz w:val="28"/>
          <w:szCs w:val="28"/>
        </w:rPr>
        <w:t xml:space="preserve">- развитие познавательных способностей; </w:t>
      </w:r>
      <w:r w:rsidR="008E0B5E">
        <w:rPr>
          <w:sz w:val="28"/>
          <w:szCs w:val="28"/>
        </w:rPr>
        <w:t xml:space="preserve">                                                                                </w:t>
      </w:r>
      <w:r w:rsidRPr="007361A9">
        <w:rPr>
          <w:sz w:val="28"/>
          <w:szCs w:val="28"/>
        </w:rPr>
        <w:t xml:space="preserve">- развитие творческого воображения; </w:t>
      </w:r>
      <w:r w:rsidR="008E0B5E">
        <w:rPr>
          <w:sz w:val="28"/>
          <w:szCs w:val="28"/>
        </w:rPr>
        <w:t xml:space="preserve">                                                                                    </w:t>
      </w:r>
      <w:r w:rsidRPr="007361A9">
        <w:rPr>
          <w:sz w:val="28"/>
          <w:szCs w:val="28"/>
        </w:rPr>
        <w:t xml:space="preserve">- развитие творческого мышления; </w:t>
      </w:r>
      <w:r w:rsidR="008E0B5E">
        <w:rPr>
          <w:sz w:val="28"/>
          <w:szCs w:val="28"/>
        </w:rPr>
        <w:t xml:space="preserve">                                                                                                </w:t>
      </w:r>
      <w:r w:rsidRPr="007361A9">
        <w:rPr>
          <w:sz w:val="28"/>
          <w:szCs w:val="28"/>
        </w:rPr>
        <w:t xml:space="preserve">- развитие коммуникативных навыков. </w:t>
      </w:r>
    </w:p>
    <w:p w:rsidR="007361A9" w:rsidRPr="007361A9" w:rsidRDefault="007361A9" w:rsidP="007361A9">
      <w:pPr>
        <w:spacing w:before="100" w:beforeAutospacing="1" w:after="100" w:afterAutospacing="1"/>
        <w:rPr>
          <w:sz w:val="28"/>
          <w:szCs w:val="28"/>
        </w:rPr>
      </w:pPr>
      <w:r w:rsidRPr="007361A9">
        <w:rPr>
          <w:sz w:val="28"/>
          <w:szCs w:val="28"/>
        </w:rPr>
        <w:t>В каждом возрасте существует своя специфика задач, так в младшем дошкольном возрасте - это:</w:t>
      </w:r>
      <w:r w:rsidR="008E0B5E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7361A9">
        <w:rPr>
          <w:sz w:val="28"/>
          <w:szCs w:val="28"/>
        </w:rPr>
        <w:t xml:space="preserve">- вхождение детей в проблемную игровую ситуацию (ведущая роль педагога); </w:t>
      </w:r>
      <w:r w:rsidR="008E0B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7361A9">
        <w:rPr>
          <w:sz w:val="28"/>
          <w:szCs w:val="28"/>
        </w:rPr>
        <w:t xml:space="preserve">- активизация желания искать пути разрешения проблемной ситуации (вместе с педагогом); </w:t>
      </w:r>
      <w:r w:rsidR="008E0B5E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7361A9">
        <w:rPr>
          <w:sz w:val="28"/>
          <w:szCs w:val="28"/>
        </w:rPr>
        <w:t xml:space="preserve">- формирование начальных предпосылок поисковой деятельности (практические опыты). </w:t>
      </w:r>
    </w:p>
    <w:p w:rsidR="007361A9" w:rsidRPr="007361A9" w:rsidRDefault="007361A9" w:rsidP="007361A9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7361A9">
        <w:rPr>
          <w:sz w:val="28"/>
          <w:szCs w:val="28"/>
        </w:rPr>
        <w:t>В старшем дошкольном возрасте - это:</w:t>
      </w:r>
      <w:r w:rsidR="008E0B5E">
        <w:rPr>
          <w:sz w:val="28"/>
          <w:szCs w:val="28"/>
        </w:rPr>
        <w:t xml:space="preserve">                                                                                                </w:t>
      </w:r>
      <w:r w:rsidRPr="007361A9">
        <w:rPr>
          <w:sz w:val="28"/>
          <w:szCs w:val="28"/>
        </w:rPr>
        <w:t xml:space="preserve">- формирование предпосылок поисковой деятельности, интеллектуальной инициативы; </w:t>
      </w:r>
      <w:r w:rsidR="008E0B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7361A9">
        <w:rPr>
          <w:sz w:val="28"/>
          <w:szCs w:val="28"/>
        </w:rPr>
        <w:t xml:space="preserve">- развитие умения определять возможные методы решения проблемы с помощью взрослого, а затем и самостоятельно; </w:t>
      </w:r>
      <w:r w:rsidR="008E0B5E">
        <w:rPr>
          <w:sz w:val="28"/>
          <w:szCs w:val="28"/>
        </w:rPr>
        <w:t xml:space="preserve">                                                                                             </w:t>
      </w:r>
      <w:r w:rsidRPr="007361A9">
        <w:rPr>
          <w:sz w:val="28"/>
          <w:szCs w:val="28"/>
        </w:rPr>
        <w:t xml:space="preserve">- формирование умения применять данные методы, способствующие решению поставленной задачи, с использованием различных вариантов; </w:t>
      </w:r>
      <w:r w:rsidR="008E0B5E">
        <w:rPr>
          <w:sz w:val="28"/>
          <w:szCs w:val="28"/>
        </w:rPr>
        <w:t xml:space="preserve">                             </w:t>
      </w:r>
      <w:r w:rsidRPr="007361A9">
        <w:rPr>
          <w:sz w:val="28"/>
          <w:szCs w:val="28"/>
        </w:rPr>
        <w:t xml:space="preserve">- развитие желания пользоваться специальной терминологией, ведение </w:t>
      </w:r>
      <w:r w:rsidRPr="007361A9">
        <w:rPr>
          <w:sz w:val="28"/>
          <w:szCs w:val="28"/>
        </w:rPr>
        <w:lastRenderedPageBreak/>
        <w:t xml:space="preserve">конструктивной беседы в процессе совместной исследовательской деятельности. </w:t>
      </w:r>
      <w:proofErr w:type="gramEnd"/>
    </w:p>
    <w:p w:rsidR="007361A9" w:rsidRPr="007361A9" w:rsidRDefault="007361A9" w:rsidP="007361A9">
      <w:pPr>
        <w:spacing w:before="100" w:beforeAutospacing="1" w:after="100" w:afterAutospacing="1"/>
        <w:rPr>
          <w:sz w:val="28"/>
          <w:szCs w:val="28"/>
        </w:rPr>
      </w:pPr>
      <w:r w:rsidRPr="007361A9">
        <w:rPr>
          <w:sz w:val="28"/>
          <w:szCs w:val="28"/>
        </w:rPr>
        <w:t>Основные этапы любой проектно-исследовательской работы следующие:</w:t>
      </w:r>
      <w:r w:rsidR="008E0B5E">
        <w:rPr>
          <w:sz w:val="28"/>
          <w:szCs w:val="28"/>
        </w:rPr>
        <w:t xml:space="preserve">                          </w:t>
      </w:r>
      <w:r w:rsidRPr="007361A9">
        <w:rPr>
          <w:sz w:val="28"/>
          <w:szCs w:val="28"/>
        </w:rPr>
        <w:t>1. Определение темы</w:t>
      </w:r>
      <w:r w:rsidR="008E0B5E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7361A9">
        <w:rPr>
          <w:sz w:val="28"/>
          <w:szCs w:val="28"/>
        </w:rPr>
        <w:t xml:space="preserve">2. Определение целей </w:t>
      </w:r>
      <w:r w:rsidR="008E0B5E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361A9">
        <w:rPr>
          <w:sz w:val="28"/>
          <w:szCs w:val="28"/>
        </w:rPr>
        <w:t>3. Планирование проекта, заключающееся в поиске ответов на вопросы:</w:t>
      </w:r>
      <w:r w:rsidR="008E0B5E">
        <w:rPr>
          <w:sz w:val="28"/>
          <w:szCs w:val="28"/>
        </w:rPr>
        <w:t xml:space="preserve">                                       </w:t>
      </w:r>
      <w:r w:rsidRPr="007361A9">
        <w:rPr>
          <w:sz w:val="28"/>
          <w:szCs w:val="28"/>
        </w:rPr>
        <w:t xml:space="preserve">- к кому можно обратиться за помощью (родителям, педагогам); </w:t>
      </w:r>
      <w:r w:rsidR="008E0B5E">
        <w:rPr>
          <w:sz w:val="28"/>
          <w:szCs w:val="28"/>
        </w:rPr>
        <w:t xml:space="preserve">                                                        </w:t>
      </w:r>
      <w:r w:rsidRPr="007361A9">
        <w:rPr>
          <w:sz w:val="28"/>
          <w:szCs w:val="28"/>
        </w:rPr>
        <w:t xml:space="preserve">- в каких источниках можно найти информацию; </w:t>
      </w:r>
      <w:r w:rsidR="008E0B5E">
        <w:rPr>
          <w:sz w:val="28"/>
          <w:szCs w:val="28"/>
        </w:rPr>
        <w:t xml:space="preserve">                                                                                    </w:t>
      </w:r>
      <w:r w:rsidRPr="007361A9">
        <w:rPr>
          <w:sz w:val="28"/>
          <w:szCs w:val="28"/>
        </w:rPr>
        <w:t xml:space="preserve">- какие принадлежности, материалы и оборудование лучше использовать; </w:t>
      </w:r>
      <w:r w:rsidR="008E0B5E">
        <w:rPr>
          <w:sz w:val="28"/>
          <w:szCs w:val="28"/>
        </w:rPr>
        <w:t xml:space="preserve">                               </w:t>
      </w:r>
      <w:r w:rsidRPr="007361A9">
        <w:rPr>
          <w:sz w:val="28"/>
          <w:szCs w:val="28"/>
        </w:rPr>
        <w:t xml:space="preserve">- с какими предметами, оборудованием необходимо научиться работать для достижения цели. </w:t>
      </w:r>
      <w:r w:rsidR="008E0B5E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7361A9">
        <w:rPr>
          <w:sz w:val="28"/>
          <w:szCs w:val="28"/>
        </w:rPr>
        <w:t>4. Выполнение проекта - практическая часть.</w:t>
      </w:r>
      <w:r w:rsidR="008E0B5E">
        <w:rPr>
          <w:sz w:val="28"/>
          <w:szCs w:val="28"/>
        </w:rPr>
        <w:t xml:space="preserve">                                                                    </w:t>
      </w:r>
      <w:r w:rsidRPr="007361A9">
        <w:rPr>
          <w:sz w:val="28"/>
          <w:szCs w:val="28"/>
        </w:rPr>
        <w:t>5. Подведение итогов.</w:t>
      </w:r>
    </w:p>
    <w:p w:rsidR="007361A9" w:rsidRPr="007361A9" w:rsidRDefault="007361A9" w:rsidP="007361A9">
      <w:pPr>
        <w:spacing w:before="100" w:beforeAutospacing="1" w:after="100" w:afterAutospacing="1"/>
        <w:rPr>
          <w:sz w:val="28"/>
          <w:szCs w:val="28"/>
        </w:rPr>
      </w:pPr>
      <w:r w:rsidRPr="007361A9">
        <w:rPr>
          <w:sz w:val="28"/>
          <w:szCs w:val="28"/>
        </w:rPr>
        <w:t>Тема должна быть интересна ребенку, должна увлекать его. Тема, навязанная ребенку, какой бы важной она не казалась нам, взрослым не да</w:t>
      </w:r>
      <w:r w:rsidR="008E0B5E">
        <w:rPr>
          <w:sz w:val="28"/>
          <w:szCs w:val="28"/>
        </w:rPr>
        <w:t>ст должного эффекта. Педагог дол</w:t>
      </w:r>
      <w:r w:rsidRPr="007361A9">
        <w:rPr>
          <w:sz w:val="28"/>
          <w:szCs w:val="28"/>
        </w:rPr>
        <w:t>жен помочь ребёнку выбрать наиболее актуальную и посильную для него задачу на определённый отрезок времени.</w:t>
      </w:r>
      <w:r w:rsidR="008E0B5E">
        <w:rPr>
          <w:sz w:val="28"/>
          <w:szCs w:val="28"/>
        </w:rPr>
        <w:t xml:space="preserve">                                  </w:t>
      </w:r>
      <w:r w:rsidRPr="007361A9">
        <w:rPr>
          <w:sz w:val="28"/>
          <w:szCs w:val="28"/>
        </w:rPr>
        <w:t xml:space="preserve">Так как в силу психофизиологических особенностей, ребенок дошкольного возраста неспособен долго концентрировать внимание на одном объекте, то есть долговременно и целенаправленно работать в одном направлении, необходимо, чтобы первые исследовательские проекты были ограничены по времени. </w:t>
      </w:r>
      <w:r w:rsidR="008E0B5E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361A9">
        <w:rPr>
          <w:sz w:val="28"/>
          <w:szCs w:val="28"/>
        </w:rPr>
        <w:t xml:space="preserve">Сама проблема проекта должна лежать в области познавательных интересов детей, поскольку только в этом случае будет обеспечена их мотивация и включение в самостоятельную работу. В процесс реализации проекта целесообразно включить экскурсии, наблюдения, социальные акции, подготовку практически значимых продуктов и широкую общественную презентацию (с приглашением старших ребят, родителей, коллег педагогов и руководителей). У ребенка в данном возрасте еще нет достаточных навыков работы с информацией, поэтому и педагог и родители должны оказывать ему помощь на этапе сбора и анализа информации. Если сбор материалов организован правильно, для ребенка это будет веселым и приятным занятием. Однако еще сложнее для ребенка решить, что делать с полученной информацией: как следует ее анализировать, обобщать и в каком виде следует ее представлять. Поскольку для ребенка старшего дошкольного возраста становится важным результат его деятельности, этап защиты проекта пропускать ни в коем случае нельзя. Без защиты проект не может быть завершенным. Защита как финальный этап проектно-исследовательской деятельности является главным этапом обучения. Данный этап позволяет решить несколько задач: </w:t>
      </w:r>
      <w:r w:rsidR="008E0B5E">
        <w:rPr>
          <w:sz w:val="28"/>
          <w:szCs w:val="28"/>
        </w:rPr>
        <w:t xml:space="preserve">                                                                                                </w:t>
      </w:r>
      <w:r w:rsidRPr="007361A9">
        <w:rPr>
          <w:sz w:val="28"/>
          <w:szCs w:val="28"/>
        </w:rPr>
        <w:t xml:space="preserve">- развитие научной речи; </w:t>
      </w:r>
      <w:r w:rsidR="008E0B5E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7361A9">
        <w:rPr>
          <w:sz w:val="28"/>
          <w:szCs w:val="28"/>
        </w:rPr>
        <w:t xml:space="preserve">- развитие умения работать с текстом; </w:t>
      </w:r>
      <w:r w:rsidR="008E0B5E">
        <w:rPr>
          <w:sz w:val="28"/>
          <w:szCs w:val="28"/>
        </w:rPr>
        <w:t xml:space="preserve">                                                                                            </w:t>
      </w:r>
      <w:r w:rsidRPr="007361A9">
        <w:rPr>
          <w:sz w:val="28"/>
          <w:szCs w:val="28"/>
        </w:rPr>
        <w:t xml:space="preserve">- анализ продукта собственной деятельности; </w:t>
      </w:r>
    </w:p>
    <w:p w:rsidR="007361A9" w:rsidRPr="007361A9" w:rsidRDefault="007361A9" w:rsidP="007361A9">
      <w:pPr>
        <w:spacing w:before="100" w:beforeAutospacing="1" w:after="100" w:afterAutospacing="1"/>
        <w:rPr>
          <w:sz w:val="28"/>
          <w:szCs w:val="28"/>
        </w:rPr>
      </w:pPr>
      <w:r w:rsidRPr="007361A9">
        <w:rPr>
          <w:sz w:val="28"/>
          <w:szCs w:val="28"/>
        </w:rPr>
        <w:lastRenderedPageBreak/>
        <w:t>- возможность продемонстрировать свои достижения.</w:t>
      </w:r>
    </w:p>
    <w:p w:rsidR="007361A9" w:rsidRPr="007361A9" w:rsidRDefault="007361A9" w:rsidP="007361A9">
      <w:pPr>
        <w:spacing w:before="100" w:beforeAutospacing="1" w:after="100" w:afterAutospacing="1"/>
        <w:rPr>
          <w:sz w:val="28"/>
          <w:szCs w:val="28"/>
        </w:rPr>
      </w:pPr>
      <w:r w:rsidRPr="007361A9">
        <w:rPr>
          <w:sz w:val="28"/>
          <w:szCs w:val="28"/>
        </w:rPr>
        <w:t>Защита проекта должна осуществляться публично. При этом следует привлекать авторов других проектов и просто зрителей - детей, педагогов, родителей. В процессе защиты своего проекта дошкольник учится излагать материал, свои мысли, сталкивается с другими взглядами на рассматриваемую проблему, учится доказывать свою точку зрения.</w:t>
      </w:r>
    </w:p>
    <w:p w:rsidR="007361A9" w:rsidRPr="007361A9" w:rsidRDefault="007361A9" w:rsidP="007361A9">
      <w:pPr>
        <w:spacing w:before="100" w:beforeAutospacing="1" w:after="100" w:afterAutospacing="1"/>
        <w:rPr>
          <w:sz w:val="28"/>
          <w:szCs w:val="28"/>
        </w:rPr>
      </w:pPr>
      <w:r w:rsidRPr="007361A9">
        <w:rPr>
          <w:sz w:val="28"/>
          <w:szCs w:val="28"/>
        </w:rPr>
        <w:t>Этапы проектной деятельности с детьми дошкольного возраста</w:t>
      </w:r>
      <w:r w:rsidR="008E0B5E">
        <w:rPr>
          <w:sz w:val="28"/>
          <w:szCs w:val="28"/>
        </w:rPr>
        <w:t xml:space="preserve">.                                                   </w:t>
      </w:r>
      <w:r w:rsidRPr="007361A9">
        <w:rPr>
          <w:sz w:val="28"/>
          <w:szCs w:val="28"/>
        </w:rPr>
        <w:t>1 этап        </w:t>
      </w:r>
      <w:r w:rsidR="008E0B5E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361A9">
        <w:rPr>
          <w:sz w:val="28"/>
          <w:szCs w:val="28"/>
        </w:rPr>
        <w:t xml:space="preserve">1. Формулирует проблему (цель). При постановке цели определяется и продукт проекта. </w:t>
      </w:r>
      <w:r w:rsidR="008E0B5E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7361A9">
        <w:rPr>
          <w:sz w:val="28"/>
          <w:szCs w:val="28"/>
        </w:rPr>
        <w:t xml:space="preserve">2. Вводит в игровую (сюжетную) ситуацию. </w:t>
      </w:r>
      <w:r w:rsidR="008E0B5E">
        <w:rPr>
          <w:sz w:val="28"/>
          <w:szCs w:val="28"/>
        </w:rPr>
        <w:t xml:space="preserve">                                                                                      </w:t>
      </w:r>
      <w:r w:rsidRPr="007361A9">
        <w:rPr>
          <w:sz w:val="28"/>
          <w:szCs w:val="28"/>
        </w:rPr>
        <w:t>3. Формулирует задачу.</w:t>
      </w:r>
      <w:r w:rsidR="002268AC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361A9" w:rsidRPr="007361A9" w:rsidRDefault="007361A9" w:rsidP="007361A9">
      <w:pPr>
        <w:spacing w:before="100" w:beforeAutospacing="1" w:after="100" w:afterAutospacing="1"/>
        <w:rPr>
          <w:sz w:val="28"/>
          <w:szCs w:val="28"/>
        </w:rPr>
      </w:pPr>
      <w:r w:rsidRPr="007361A9">
        <w:rPr>
          <w:sz w:val="28"/>
          <w:szCs w:val="28"/>
        </w:rPr>
        <w:t>2 этап        </w:t>
      </w:r>
      <w:r w:rsidR="002268AC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7361A9">
        <w:rPr>
          <w:sz w:val="28"/>
          <w:szCs w:val="28"/>
        </w:rPr>
        <w:t xml:space="preserve">4. Помогает в решении задачи. </w:t>
      </w:r>
      <w:r w:rsidR="002268AC">
        <w:rPr>
          <w:sz w:val="28"/>
          <w:szCs w:val="28"/>
        </w:rPr>
        <w:t xml:space="preserve">                                                                                                       </w:t>
      </w:r>
      <w:r w:rsidRPr="007361A9">
        <w:rPr>
          <w:sz w:val="28"/>
          <w:szCs w:val="28"/>
        </w:rPr>
        <w:t xml:space="preserve">5. Помогает спланировать деятельность </w:t>
      </w:r>
      <w:r w:rsidR="002268AC">
        <w:rPr>
          <w:sz w:val="28"/>
          <w:szCs w:val="28"/>
        </w:rPr>
        <w:t xml:space="preserve">                                                                                       </w:t>
      </w:r>
      <w:r w:rsidRPr="007361A9">
        <w:rPr>
          <w:sz w:val="28"/>
          <w:szCs w:val="28"/>
        </w:rPr>
        <w:t>6. Организует деятельность.        </w:t>
      </w:r>
    </w:p>
    <w:p w:rsidR="007361A9" w:rsidRPr="007361A9" w:rsidRDefault="007361A9" w:rsidP="007361A9">
      <w:pPr>
        <w:spacing w:before="100" w:beforeAutospacing="1" w:after="100" w:afterAutospacing="1"/>
        <w:rPr>
          <w:sz w:val="28"/>
          <w:szCs w:val="28"/>
        </w:rPr>
      </w:pPr>
      <w:r w:rsidRPr="007361A9">
        <w:rPr>
          <w:sz w:val="28"/>
          <w:szCs w:val="28"/>
        </w:rPr>
        <w:t>3 этап        </w:t>
      </w:r>
      <w:r w:rsidR="002268AC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7361A9">
        <w:rPr>
          <w:sz w:val="28"/>
          <w:szCs w:val="28"/>
        </w:rPr>
        <w:t xml:space="preserve">7. Практическая помощь (по необходимости). </w:t>
      </w:r>
      <w:r w:rsidR="002268AC">
        <w:rPr>
          <w:sz w:val="28"/>
          <w:szCs w:val="28"/>
        </w:rPr>
        <w:t xml:space="preserve">                                                                                   </w:t>
      </w:r>
      <w:r w:rsidRPr="007361A9">
        <w:rPr>
          <w:sz w:val="28"/>
          <w:szCs w:val="28"/>
        </w:rPr>
        <w:t>8. Направляет и контролирует осуществление проекта.        </w:t>
      </w:r>
    </w:p>
    <w:p w:rsidR="007361A9" w:rsidRPr="007361A9" w:rsidRDefault="007361A9" w:rsidP="007361A9">
      <w:pPr>
        <w:spacing w:before="100" w:beforeAutospacing="1" w:after="100" w:afterAutospacing="1"/>
        <w:rPr>
          <w:sz w:val="28"/>
          <w:szCs w:val="28"/>
        </w:rPr>
      </w:pPr>
      <w:r w:rsidRPr="007361A9">
        <w:rPr>
          <w:sz w:val="28"/>
          <w:szCs w:val="28"/>
        </w:rPr>
        <w:t>4 этап        </w:t>
      </w:r>
      <w:r w:rsidR="002268AC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361A9">
        <w:rPr>
          <w:sz w:val="28"/>
          <w:szCs w:val="28"/>
        </w:rPr>
        <w:t xml:space="preserve">9. Подготовка к презентации. </w:t>
      </w:r>
      <w:r w:rsidR="002268AC">
        <w:rPr>
          <w:sz w:val="28"/>
          <w:szCs w:val="28"/>
        </w:rPr>
        <w:t xml:space="preserve">                                                                              </w:t>
      </w:r>
      <w:r w:rsidRPr="007361A9">
        <w:rPr>
          <w:sz w:val="28"/>
          <w:szCs w:val="28"/>
        </w:rPr>
        <w:t>10.Презентация.        </w:t>
      </w:r>
    </w:p>
    <w:p w:rsidR="007361A9" w:rsidRPr="007361A9" w:rsidRDefault="007361A9" w:rsidP="007361A9">
      <w:pPr>
        <w:spacing w:before="100" w:beforeAutospacing="1" w:after="100" w:afterAutospacing="1"/>
        <w:rPr>
          <w:sz w:val="28"/>
          <w:szCs w:val="28"/>
        </w:rPr>
      </w:pPr>
      <w:r w:rsidRPr="007361A9">
        <w:rPr>
          <w:sz w:val="28"/>
          <w:szCs w:val="28"/>
        </w:rPr>
        <w:t>Таким образом, метод проектов является весьма эффективным методом работы с детьми дошкольного возраста, поскольку он позволяет ребенку экспериментировать, а затем синтезировать полученные знания. Данный метод способствует развитию творческих способностей, коммуникативных навыков, что приводит к более легкой адаптации ребенка к меняющимся условиям обучения.</w:t>
      </w:r>
    </w:p>
    <w:p w:rsidR="002268AC" w:rsidRPr="0044299F" w:rsidRDefault="007C0698" w:rsidP="007C069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268AC" w:rsidRPr="0044299F">
        <w:rPr>
          <w:b/>
          <w:sz w:val="28"/>
          <w:szCs w:val="28"/>
        </w:rPr>
        <w:t>. Методические рекомендации по организации проектно- исследовательской деятельности</w:t>
      </w:r>
      <w:r w:rsidR="002268AC" w:rsidRPr="0044299F">
        <w:rPr>
          <w:sz w:val="28"/>
          <w:szCs w:val="28"/>
        </w:rPr>
        <w:t xml:space="preserve"> </w:t>
      </w:r>
      <w:r w:rsidR="002268AC" w:rsidRPr="0044299F">
        <w:rPr>
          <w:b/>
          <w:sz w:val="28"/>
          <w:szCs w:val="28"/>
        </w:rPr>
        <w:t>в ДОУ.</w:t>
      </w:r>
    </w:p>
    <w:p w:rsidR="002268AC" w:rsidRPr="002268AC" w:rsidRDefault="002268AC" w:rsidP="00226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074F0">
        <w:t xml:space="preserve">    </w:t>
      </w:r>
      <w:r w:rsidRPr="002268AC">
        <w:rPr>
          <w:color w:val="000000" w:themeColor="text1"/>
          <w:sz w:val="28"/>
          <w:szCs w:val="28"/>
        </w:rPr>
        <w:t xml:space="preserve">Современному дошкольному учреждению в условиях высокой динамики общественных процессов и огромного потока информации требуются такие методы организации образовательной деятельности, которые формировали бы активную, самостоятельную и инициативную позицию </w:t>
      </w:r>
      <w:r w:rsidR="00142443">
        <w:rPr>
          <w:color w:val="000000" w:themeColor="text1"/>
          <w:sz w:val="28"/>
          <w:szCs w:val="28"/>
        </w:rPr>
        <w:t>дошкольников в добывании знаний. Р</w:t>
      </w:r>
      <w:r w:rsidRPr="002268AC">
        <w:rPr>
          <w:color w:val="000000" w:themeColor="text1"/>
          <w:sz w:val="28"/>
          <w:szCs w:val="28"/>
        </w:rPr>
        <w:t>азвивали бы исследовательские, рефлекси</w:t>
      </w:r>
      <w:r w:rsidR="00142443">
        <w:rPr>
          <w:color w:val="000000" w:themeColor="text1"/>
          <w:sz w:val="28"/>
          <w:szCs w:val="28"/>
        </w:rPr>
        <w:t>вные навыки,</w:t>
      </w:r>
      <w:r w:rsidRPr="002268AC">
        <w:rPr>
          <w:color w:val="000000" w:themeColor="text1"/>
          <w:sz w:val="28"/>
          <w:szCs w:val="28"/>
        </w:rPr>
        <w:t xml:space="preserve"> формировали бы умения, непосредственно сопряженные с опытом их применений в практической деятельности, т. е. компетенции. Все вышеперечисленное может обеспечить метод проектов.</w:t>
      </w:r>
    </w:p>
    <w:p w:rsidR="002268AC" w:rsidRPr="002268AC" w:rsidRDefault="002268AC" w:rsidP="00226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268AC">
        <w:rPr>
          <w:color w:val="000000" w:themeColor="text1"/>
          <w:sz w:val="28"/>
          <w:szCs w:val="28"/>
        </w:rPr>
        <w:lastRenderedPageBreak/>
        <w:t>    Именно метод проектов позволяет сместить акцент с процесса пассивного накопления детьми сумм знаний на овладение ими различными способами деятельности в условиях доступности информационных ресурсов.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</w:t>
      </w:r>
      <w:r w:rsidRPr="002268AC">
        <w:rPr>
          <w:color w:val="000000" w:themeColor="text1"/>
          <w:sz w:val="28"/>
          <w:szCs w:val="28"/>
        </w:rPr>
        <w:t>Накопленный педагогический опыт в последнее десятилетие подтверждает состоятельность и эффективность использования проектного метода в дошкольной образовательной практике. В примерной основной общеобразовательной программе «От рождения до школы» проектная деятельность заявлена как форма организации образовательной деятельности и основана на тематическом принципе построения образовательного процесса.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 xml:space="preserve">Об актуальности использования метода проектов свидетельствует то, что в научной педагогической литературе он упоминается в контексте с </w:t>
      </w:r>
      <w:proofErr w:type="spellStart"/>
      <w:r w:rsidRPr="002268AC">
        <w:rPr>
          <w:color w:val="000000" w:themeColor="text1"/>
          <w:sz w:val="28"/>
          <w:szCs w:val="28"/>
        </w:rPr>
        <w:t>гуманизацией</w:t>
      </w:r>
      <w:proofErr w:type="spellEnd"/>
      <w:r w:rsidRPr="002268AC">
        <w:rPr>
          <w:color w:val="000000" w:themeColor="text1"/>
          <w:sz w:val="28"/>
          <w:szCs w:val="28"/>
        </w:rPr>
        <w:t xml:space="preserve"> образования, проблемным и развивающим обучением, педагогикой сотрудничества, личност</w:t>
      </w:r>
      <w:r w:rsidR="007C0698">
        <w:rPr>
          <w:color w:val="000000" w:themeColor="text1"/>
          <w:sz w:val="28"/>
          <w:szCs w:val="28"/>
        </w:rPr>
        <w:t>но-ориентированным и деятель</w:t>
      </w:r>
      <w:r w:rsidRPr="002268AC">
        <w:rPr>
          <w:color w:val="000000" w:themeColor="text1"/>
          <w:sz w:val="28"/>
          <w:szCs w:val="28"/>
        </w:rPr>
        <w:t xml:space="preserve">ным подходами; </w:t>
      </w:r>
      <w:proofErr w:type="gramStart"/>
      <w:r w:rsidRPr="002268AC">
        <w:rPr>
          <w:color w:val="000000" w:themeColor="text1"/>
          <w:sz w:val="28"/>
          <w:szCs w:val="28"/>
        </w:rPr>
        <w:t>интеграцией знаний, социальным воспитанием, совместным творческим созиданием и др.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Pr="002268AC">
        <w:rPr>
          <w:color w:val="000000" w:themeColor="text1"/>
          <w:sz w:val="28"/>
          <w:szCs w:val="28"/>
        </w:rPr>
        <w:t>Перспективность метода проектов заключается в том, что он дает возможность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познавательно-поисковой и исследовательской деятельности, коммуникативных и рефлексивных навыков и многое другое, что является составляющими успешной личности.</w:t>
      </w:r>
      <w:proofErr w:type="gramEnd"/>
      <w:r w:rsidR="00142443">
        <w:rPr>
          <w:color w:val="000000" w:themeColor="text1"/>
          <w:sz w:val="28"/>
          <w:szCs w:val="28"/>
        </w:rPr>
        <w:t xml:space="preserve">        </w:t>
      </w:r>
      <w:r w:rsidRPr="002268AC">
        <w:rPr>
          <w:color w:val="000000" w:themeColor="text1"/>
          <w:sz w:val="28"/>
          <w:szCs w:val="28"/>
        </w:rPr>
        <w:t>Метод проектов — совокупность учебно-познавательных приемов, которые позволяют решить ту или иную проблему в результате самостоятельных действий обучающихся с обязательной презентацией этих результатов. Проектное обучение можно представить как способ организации педагогического процесса, основанный на взаимодействии с окружающей средой, поэтапную практическую деятельность по достижению поставленной цели.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 xml:space="preserve">Объектом проектирования, по мнению исследователей, может стать педагогическая система ДОУ, педагога, отдельной программы как единство системы целей образования и всех факторов педагогического процесса, способствующих достижению целей. Между тем для каждого педагога важнейшим являются вопросы, связанные с проектированием образовательного процесса по конкретной методике индивидуальной воспитательной системы, отдельного специально-организованного занятия, педагогической ситуации. 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Советы воспитателю по работе над проектом: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Pr="002268AC">
        <w:rPr>
          <w:color w:val="000000" w:themeColor="text1"/>
          <w:sz w:val="28"/>
          <w:szCs w:val="28"/>
        </w:rPr>
        <w:t>1. Глубоко изучить тематику проекта.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2. При составлении совместного плана с детьми по реализации проекта поддерживать детскую инициативу.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3. Заинтересовать каждого ребенка тематикой проекта.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</w:t>
      </w:r>
      <w:r w:rsidRPr="002268AC">
        <w:rPr>
          <w:color w:val="000000" w:themeColor="text1"/>
          <w:sz w:val="28"/>
          <w:szCs w:val="28"/>
        </w:rPr>
        <w:t>4. Создавать игровую мотивацию, опираясь на интересы детей.</w:t>
      </w:r>
      <w:r w:rsidR="00142443">
        <w:rPr>
          <w:color w:val="000000" w:themeColor="text1"/>
          <w:sz w:val="28"/>
          <w:szCs w:val="28"/>
        </w:rPr>
        <w:t xml:space="preserve">                              </w:t>
      </w:r>
      <w:r w:rsidRPr="002268AC">
        <w:rPr>
          <w:color w:val="000000" w:themeColor="text1"/>
          <w:sz w:val="28"/>
          <w:szCs w:val="28"/>
        </w:rPr>
        <w:t>5. Вводить детей в проблемную ситуацию, доступную для их понимания, с опорой на детский личный опыт.</w:t>
      </w:r>
    </w:p>
    <w:p w:rsidR="002268AC" w:rsidRPr="002268AC" w:rsidRDefault="002268AC" w:rsidP="00226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268AC">
        <w:rPr>
          <w:color w:val="000000" w:themeColor="text1"/>
          <w:sz w:val="28"/>
          <w:szCs w:val="28"/>
        </w:rPr>
        <w:lastRenderedPageBreak/>
        <w:t>6. 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7. Соблюдать принципы последовательности и регулярности в работе над проектом.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8. В ходе работы над проектом создавать атмосферу сотворчества с ребенком, используя индивидуальный подход.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9. Творчески подходить к реализации проекта, ориентировать детей на использование накопленных наблюдений, знаний, впечатлений.</w:t>
      </w:r>
      <w:r w:rsidR="00142443">
        <w:rPr>
          <w:color w:val="000000" w:themeColor="text1"/>
          <w:sz w:val="28"/>
          <w:szCs w:val="28"/>
        </w:rPr>
        <w:t xml:space="preserve">                                      </w:t>
      </w:r>
      <w:r w:rsidRPr="002268AC">
        <w:rPr>
          <w:color w:val="000000" w:themeColor="text1"/>
          <w:sz w:val="28"/>
          <w:szCs w:val="28"/>
        </w:rPr>
        <w:t>10. Ненавязчиво вовлекать родителей в совместную работу над проектом, создавая радостную атмосферу совместного с ребенком творчества</w:t>
      </w:r>
      <w:r w:rsidR="000637A0">
        <w:rPr>
          <w:color w:val="000000" w:themeColor="text1"/>
          <w:sz w:val="28"/>
          <w:szCs w:val="28"/>
        </w:rPr>
        <w:t>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</w:t>
      </w:r>
      <w:r w:rsidRPr="002268AC">
        <w:rPr>
          <w:color w:val="000000" w:themeColor="text1"/>
          <w:sz w:val="28"/>
          <w:szCs w:val="28"/>
        </w:rPr>
        <w:t>11. Заключительный этап проекта следует тщательно готовить и проводить в виде праздника, шоу, театрализованного действа и т.п.</w:t>
      </w:r>
    </w:p>
    <w:p w:rsidR="002268AC" w:rsidRPr="002268AC" w:rsidRDefault="002268AC" w:rsidP="00226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268AC">
        <w:rPr>
          <w:color w:val="000000" w:themeColor="text1"/>
          <w:sz w:val="28"/>
          <w:szCs w:val="28"/>
        </w:rPr>
        <w:t>Примерный план работы воспитателя по подготовке проекта: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Pr="002268AC">
        <w:rPr>
          <w:color w:val="000000" w:themeColor="text1"/>
          <w:sz w:val="28"/>
          <w:szCs w:val="28"/>
        </w:rPr>
        <w:t>1. На основе изученных проблем детей поставить цель проекта.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</w:t>
      </w:r>
      <w:r w:rsidRPr="002268AC">
        <w:rPr>
          <w:color w:val="000000" w:themeColor="text1"/>
          <w:sz w:val="28"/>
          <w:szCs w:val="28"/>
        </w:rPr>
        <w:t>2. Разработка плана достижения цели (воспитатель обсуждает план с родителями).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3. Привлечение специалистов к осуществлению соответствующих разделов проекта.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4. Составление плана-схемы проекта.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5. Сбор, накопление материала.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6. Включение в план-схему проекта занятий, игр и других видов детской деятельности.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7. Домашние задания для самостоятельного выполнения.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8. Презентация проекта, открытое занятие.</w:t>
      </w:r>
    </w:p>
    <w:p w:rsidR="002268AC" w:rsidRPr="002268AC" w:rsidRDefault="002268AC" w:rsidP="00226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268AC">
        <w:rPr>
          <w:color w:val="000000" w:themeColor="text1"/>
          <w:sz w:val="28"/>
          <w:szCs w:val="28"/>
        </w:rPr>
        <w:t>Основные этапы метода проектов: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 xml:space="preserve">1. </w:t>
      </w:r>
      <w:proofErr w:type="spellStart"/>
      <w:r w:rsidRPr="002268AC">
        <w:rPr>
          <w:color w:val="000000" w:themeColor="text1"/>
          <w:sz w:val="28"/>
          <w:szCs w:val="28"/>
        </w:rPr>
        <w:t>Целеполагание</w:t>
      </w:r>
      <w:proofErr w:type="spellEnd"/>
      <w:r w:rsidRPr="002268AC">
        <w:rPr>
          <w:color w:val="000000" w:themeColor="text1"/>
          <w:sz w:val="28"/>
          <w:szCs w:val="28"/>
        </w:rPr>
        <w:t>: педагог помогает ребенку выбрать наиболее актуальную и посильную для него задачу на определенный отрезок времени.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</w:t>
      </w:r>
      <w:r w:rsidRPr="002268AC">
        <w:rPr>
          <w:color w:val="000000" w:themeColor="text1"/>
          <w:sz w:val="28"/>
          <w:szCs w:val="28"/>
        </w:rPr>
        <w:t>2. Разработка проекта — план деятельности по достижению цели: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</w:t>
      </w:r>
      <w:r w:rsidRPr="002268AC">
        <w:rPr>
          <w:color w:val="000000" w:themeColor="text1"/>
          <w:sz w:val="28"/>
          <w:szCs w:val="28"/>
        </w:rPr>
        <w:t>• к кому обратиться за помощью (взрослому, педагогу);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• в каких источниках можно найти информацию;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• какие предметы использовать (принадлежности, оборудование);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• с какими предметами научиться работать для достижения цели.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</w:t>
      </w:r>
      <w:r w:rsidRPr="002268AC">
        <w:rPr>
          <w:color w:val="000000" w:themeColor="text1"/>
          <w:sz w:val="28"/>
          <w:szCs w:val="28"/>
        </w:rPr>
        <w:t>3. Выполнение проекта — практическая часть.</w:t>
      </w:r>
      <w:r w:rsidR="0014244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4. Подведение итогов — определение задач для новых проектов.</w:t>
      </w:r>
    </w:p>
    <w:p w:rsidR="002268AC" w:rsidRPr="002268AC" w:rsidRDefault="002268AC" w:rsidP="00226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268AC">
        <w:rPr>
          <w:color w:val="000000" w:themeColor="text1"/>
          <w:sz w:val="28"/>
          <w:szCs w:val="28"/>
        </w:rPr>
        <w:t>Алгоритм разработки проекта</w:t>
      </w:r>
      <w:r w:rsidR="004C406C">
        <w:rPr>
          <w:color w:val="000000" w:themeColor="text1"/>
          <w:sz w:val="28"/>
          <w:szCs w:val="28"/>
        </w:rPr>
        <w:t xml:space="preserve">.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Первый этап:</w:t>
      </w:r>
      <w:r w:rsidR="004C406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На первом этапе воспитатель формулирует проблему и цели проекта, после чего определяется продукт проекта. Вводит детей в игровую или сюжетную ситуацию</w:t>
      </w:r>
      <w:r w:rsidR="004C406C">
        <w:rPr>
          <w:color w:val="000000" w:themeColor="text1"/>
          <w:sz w:val="28"/>
          <w:szCs w:val="28"/>
        </w:rPr>
        <w:t>,</w:t>
      </w:r>
      <w:r w:rsidRPr="002268AC">
        <w:rPr>
          <w:color w:val="000000" w:themeColor="text1"/>
          <w:sz w:val="28"/>
          <w:szCs w:val="28"/>
        </w:rPr>
        <w:t xml:space="preserve"> после чего формулирует задачи.</w:t>
      </w:r>
    </w:p>
    <w:p w:rsidR="002268AC" w:rsidRPr="002268AC" w:rsidRDefault="002268AC" w:rsidP="00226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268AC">
        <w:rPr>
          <w:color w:val="000000" w:themeColor="text1"/>
          <w:sz w:val="28"/>
          <w:szCs w:val="28"/>
        </w:rPr>
        <w:lastRenderedPageBreak/>
        <w:t>Задачами детей на этом этапе реализации проекта являются: вхождение в проблему, вживание в игровую ситуацию, принятие задач и целей, а также дополнение задач проекта. Последний пункт очень важен, поскольку одной из важных задач педагога является формирование у детей активной жизненной позиции; дети должны уметь самостоятельно находить и определять интересные вещи в мире вокруг.</w:t>
      </w:r>
    </w:p>
    <w:p w:rsidR="002268AC" w:rsidRPr="002268AC" w:rsidRDefault="002268AC" w:rsidP="00226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268AC">
        <w:rPr>
          <w:color w:val="000000" w:themeColor="text1"/>
          <w:sz w:val="28"/>
          <w:szCs w:val="28"/>
        </w:rPr>
        <w:t>Второй этап:</w:t>
      </w:r>
      <w:r w:rsidR="004C406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На этом этапе педагог (помимо организации деятельности) помогает детям грамотно планировать собственную деятельность в решении поставленных задач.</w:t>
      </w:r>
      <w:r w:rsidR="004C406C">
        <w:rPr>
          <w:color w:val="000000" w:themeColor="text1"/>
          <w:sz w:val="28"/>
          <w:szCs w:val="28"/>
        </w:rPr>
        <w:t xml:space="preserve"> </w:t>
      </w:r>
      <w:r w:rsidRPr="002268AC">
        <w:rPr>
          <w:color w:val="000000" w:themeColor="text1"/>
          <w:sz w:val="28"/>
          <w:szCs w:val="28"/>
        </w:rPr>
        <w:t>Дети объединяются в рабочие группы</w:t>
      </w:r>
      <w:r w:rsidR="004C406C">
        <w:rPr>
          <w:color w:val="000000" w:themeColor="text1"/>
          <w:sz w:val="28"/>
          <w:szCs w:val="28"/>
        </w:rPr>
        <w:t>,</w:t>
      </w:r>
      <w:r w:rsidRPr="002268AC">
        <w:rPr>
          <w:color w:val="000000" w:themeColor="text1"/>
          <w:sz w:val="28"/>
          <w:szCs w:val="28"/>
        </w:rPr>
        <w:t xml:space="preserve"> и происходит распределение ролей.</w:t>
      </w:r>
    </w:p>
    <w:p w:rsidR="002268AC" w:rsidRPr="002268AC" w:rsidRDefault="002268AC" w:rsidP="00226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268AC">
        <w:rPr>
          <w:color w:val="000000" w:themeColor="text1"/>
          <w:sz w:val="28"/>
          <w:szCs w:val="28"/>
        </w:rPr>
        <w:t>Третий этап:</w:t>
      </w:r>
      <w:r w:rsidR="004C406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Воспитатель по необходимости оказывает ребятам практическую помощь, а также направляет и контролирует осуществление проекта.</w:t>
      </w:r>
      <w:r w:rsidR="004C406C">
        <w:rPr>
          <w:color w:val="000000" w:themeColor="text1"/>
          <w:sz w:val="28"/>
          <w:szCs w:val="28"/>
        </w:rPr>
        <w:t xml:space="preserve"> </w:t>
      </w:r>
      <w:r w:rsidRPr="002268AC">
        <w:rPr>
          <w:color w:val="000000" w:themeColor="text1"/>
          <w:sz w:val="28"/>
          <w:szCs w:val="28"/>
        </w:rPr>
        <w:t>У детей происходит формирование разнообразных знаний, умений и навыков.</w:t>
      </w:r>
    </w:p>
    <w:p w:rsidR="002268AC" w:rsidRPr="002268AC" w:rsidRDefault="002268AC" w:rsidP="00226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268AC">
        <w:rPr>
          <w:color w:val="000000" w:themeColor="text1"/>
          <w:sz w:val="28"/>
          <w:szCs w:val="28"/>
        </w:rPr>
        <w:t>Четвертый этап:</w:t>
      </w:r>
      <w:r w:rsidR="004C406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Педагог готовит презентацию по деятельности конкретного проекта и проводит её.</w:t>
      </w:r>
      <w:r w:rsidR="004C406C">
        <w:rPr>
          <w:color w:val="000000" w:themeColor="text1"/>
          <w:sz w:val="28"/>
          <w:szCs w:val="28"/>
        </w:rPr>
        <w:t xml:space="preserve"> </w:t>
      </w:r>
      <w:r w:rsidRPr="002268AC">
        <w:rPr>
          <w:color w:val="000000" w:themeColor="text1"/>
          <w:sz w:val="28"/>
          <w:szCs w:val="28"/>
        </w:rPr>
        <w:t>Дети активно помогают в подготовке презентации, после чего они представляют зрителям (родителям и педагогам) продукт собственной деятельности.</w:t>
      </w:r>
    </w:p>
    <w:p w:rsidR="002268AC" w:rsidRPr="002268AC" w:rsidRDefault="004C406C" w:rsidP="00226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Классификация проектов.                                                                                                           </w:t>
      </w:r>
      <w:r w:rsidR="002268AC" w:rsidRPr="002268AC">
        <w:rPr>
          <w:color w:val="000000" w:themeColor="text1"/>
          <w:sz w:val="28"/>
          <w:szCs w:val="28"/>
        </w:rPr>
        <w:t> В настоящее время проекты в ДОУ классифицируют по следующим признакам: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- п</w:t>
      </w:r>
      <w:r w:rsidR="002268AC" w:rsidRPr="002268AC">
        <w:rPr>
          <w:color w:val="000000" w:themeColor="text1"/>
          <w:sz w:val="28"/>
          <w:szCs w:val="28"/>
        </w:rPr>
        <w:t>о тематике и способам реализации результатов:  творческие, информационные, игровые или исследовательские</w:t>
      </w:r>
      <w:r>
        <w:rPr>
          <w:color w:val="000000" w:themeColor="text1"/>
          <w:sz w:val="28"/>
          <w:szCs w:val="28"/>
        </w:rPr>
        <w:t>.</w:t>
      </w:r>
      <w:r w:rsidR="002268AC" w:rsidRPr="002268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</w:t>
      </w:r>
      <w:r w:rsidR="002268AC" w:rsidRPr="002268AC">
        <w:rPr>
          <w:color w:val="000000" w:themeColor="text1"/>
          <w:sz w:val="28"/>
          <w:szCs w:val="28"/>
        </w:rPr>
        <w:t>По составу участников:  </w:t>
      </w:r>
      <w:proofErr w:type="gramStart"/>
      <w:r w:rsidR="002268AC" w:rsidRPr="002268AC">
        <w:rPr>
          <w:color w:val="000000" w:themeColor="text1"/>
          <w:sz w:val="28"/>
          <w:szCs w:val="28"/>
        </w:rPr>
        <w:t>индивидуальные</w:t>
      </w:r>
      <w:proofErr w:type="gramEnd"/>
      <w:r w:rsidR="002268AC" w:rsidRPr="002268AC">
        <w:rPr>
          <w:color w:val="000000" w:themeColor="text1"/>
          <w:sz w:val="28"/>
          <w:szCs w:val="28"/>
        </w:rPr>
        <w:t>, групповые и фронтальные.</w:t>
      </w:r>
      <w:r>
        <w:rPr>
          <w:color w:val="000000" w:themeColor="text1"/>
          <w:sz w:val="28"/>
          <w:szCs w:val="28"/>
        </w:rPr>
        <w:t xml:space="preserve">                                     </w:t>
      </w:r>
      <w:r w:rsidR="002268AC" w:rsidRPr="002268AC">
        <w:rPr>
          <w:color w:val="000000" w:themeColor="text1"/>
          <w:sz w:val="28"/>
          <w:szCs w:val="28"/>
        </w:rPr>
        <w:t xml:space="preserve">По срокам реализации:  краткосрочные (1-3 занятий),  средней продолжительности (1-2 месяца)  и </w:t>
      </w:r>
      <w:proofErr w:type="gramStart"/>
      <w:r w:rsidR="002268AC" w:rsidRPr="002268AC">
        <w:rPr>
          <w:color w:val="000000" w:themeColor="text1"/>
          <w:sz w:val="28"/>
          <w:szCs w:val="28"/>
        </w:rPr>
        <w:t>долгосрочными</w:t>
      </w:r>
      <w:proofErr w:type="gramEnd"/>
      <w:r w:rsidR="002268AC" w:rsidRPr="002268AC">
        <w:rPr>
          <w:color w:val="000000" w:themeColor="text1"/>
          <w:sz w:val="28"/>
          <w:szCs w:val="28"/>
        </w:rPr>
        <w:t xml:space="preserve"> (весь учебный год).</w:t>
      </w:r>
    </w:p>
    <w:p w:rsidR="002268AC" w:rsidRPr="002268AC" w:rsidRDefault="002268AC" w:rsidP="00226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268AC">
        <w:rPr>
          <w:color w:val="000000" w:themeColor="text1"/>
          <w:sz w:val="28"/>
          <w:szCs w:val="28"/>
        </w:rPr>
        <w:t>2.Основные этапы метода проектов. Виды проектов.</w:t>
      </w:r>
    </w:p>
    <w:p w:rsidR="002268AC" w:rsidRPr="002268AC" w:rsidRDefault="002268AC" w:rsidP="00226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268AC">
        <w:rPr>
          <w:color w:val="000000" w:themeColor="text1"/>
          <w:sz w:val="28"/>
          <w:szCs w:val="28"/>
        </w:rPr>
        <w:t>Выделяются несколько этапов:</w:t>
      </w:r>
      <w:r w:rsidR="004C406C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 xml:space="preserve">1.Выбор цели проекта. </w:t>
      </w:r>
      <w:r w:rsidR="004C406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Педагог  помогает детям выбрать наиболее интересную и посильную для них задачу на их уровень развития.</w:t>
      </w:r>
    </w:p>
    <w:p w:rsidR="002268AC" w:rsidRPr="002268AC" w:rsidRDefault="002268AC" w:rsidP="00226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268AC">
        <w:rPr>
          <w:color w:val="000000" w:themeColor="text1"/>
          <w:sz w:val="28"/>
          <w:szCs w:val="28"/>
        </w:rPr>
        <w:t>2.Разработка проекта.</w:t>
      </w:r>
      <w:r w:rsidR="004C406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Составление плана деятельности по достижению цели: к кому обратится за помощью, определяются источники информации, подбираются материалы и оборудование для работы, с какими предметами научиться работать для достижения цели.</w:t>
      </w:r>
      <w:r w:rsidR="004C406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3.Выполнение проекта</w:t>
      </w:r>
      <w:r w:rsidR="004C406C">
        <w:rPr>
          <w:color w:val="000000" w:themeColor="text1"/>
          <w:sz w:val="28"/>
          <w:szCs w:val="28"/>
        </w:rPr>
        <w:t>.</w:t>
      </w:r>
    </w:p>
    <w:p w:rsidR="002268AC" w:rsidRPr="002268AC" w:rsidRDefault="002268AC" w:rsidP="00226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268AC">
        <w:rPr>
          <w:color w:val="000000" w:themeColor="text1"/>
          <w:sz w:val="28"/>
          <w:szCs w:val="28"/>
        </w:rPr>
        <w:lastRenderedPageBreak/>
        <w:t>Выполняется практическая часть проекта.</w:t>
      </w:r>
    </w:p>
    <w:p w:rsidR="002268AC" w:rsidRPr="002268AC" w:rsidRDefault="002268AC" w:rsidP="00226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268AC">
        <w:rPr>
          <w:color w:val="000000" w:themeColor="text1"/>
          <w:sz w:val="28"/>
          <w:szCs w:val="28"/>
        </w:rPr>
        <w:t>4.Подведение итогов</w:t>
      </w:r>
      <w:r w:rsidR="004C406C">
        <w:rPr>
          <w:color w:val="000000" w:themeColor="text1"/>
          <w:sz w:val="28"/>
          <w:szCs w:val="28"/>
        </w:rPr>
        <w:t xml:space="preserve">.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Проводится оценка результатов и определение задач для новых проектов.</w:t>
      </w:r>
    </w:p>
    <w:p w:rsidR="009A1951" w:rsidRDefault="002268AC" w:rsidP="002268AC">
      <w:p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  <w:r w:rsidRPr="002268AC">
        <w:rPr>
          <w:color w:val="000000" w:themeColor="text1"/>
          <w:sz w:val="28"/>
          <w:szCs w:val="28"/>
        </w:rPr>
        <w:t>Этапы работы над исследованием</w:t>
      </w:r>
      <w:r w:rsidR="004C406C">
        <w:rPr>
          <w:color w:val="000000" w:themeColor="text1"/>
          <w:sz w:val="28"/>
          <w:szCs w:val="28"/>
        </w:rPr>
        <w:t xml:space="preserve">.          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 xml:space="preserve"> 1. Выбор области исследования. Формулиров</w:t>
      </w:r>
      <w:r w:rsidR="004C406C">
        <w:rPr>
          <w:color w:val="000000" w:themeColor="text1"/>
          <w:sz w:val="28"/>
          <w:szCs w:val="28"/>
        </w:rPr>
        <w:t xml:space="preserve">ание  </w:t>
      </w:r>
      <w:r w:rsidRPr="002268AC">
        <w:rPr>
          <w:color w:val="000000" w:themeColor="text1"/>
          <w:sz w:val="28"/>
          <w:szCs w:val="28"/>
        </w:rPr>
        <w:t>проблемы. Первое ограничение пространства замысла и дальнейшей деятельности</w:t>
      </w:r>
      <w:r w:rsidR="00921916">
        <w:rPr>
          <w:color w:val="000000" w:themeColor="text1"/>
          <w:sz w:val="28"/>
          <w:szCs w:val="28"/>
        </w:rPr>
        <w:t xml:space="preserve">.                                            </w:t>
      </w:r>
      <w:r w:rsidRPr="002268AC">
        <w:rPr>
          <w:color w:val="000000" w:themeColor="text1"/>
          <w:sz w:val="28"/>
          <w:szCs w:val="28"/>
        </w:rPr>
        <w:t>2. Определение цели работы. Цель может быть исследовательской, а может быть проектной. Руководитель должен четко определиться, к какому типу будет относиться его работа</w:t>
      </w:r>
      <w:r w:rsidR="0092191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3. Задачи</w:t>
      </w:r>
      <w:r w:rsidR="004C406C">
        <w:rPr>
          <w:color w:val="000000" w:themeColor="text1"/>
          <w:sz w:val="28"/>
          <w:szCs w:val="28"/>
        </w:rPr>
        <w:t xml:space="preserve"> </w:t>
      </w:r>
      <w:r w:rsidRPr="002268AC">
        <w:rPr>
          <w:color w:val="000000" w:themeColor="text1"/>
          <w:sz w:val="28"/>
          <w:szCs w:val="28"/>
        </w:rPr>
        <w:t>- это промежуточные этапы. Решение задач последовательно приводит к достижению поставленной цели. Задачи это не хронологически расставленные задания, а различные качественные составляющие исследуемой проблемы.</w:t>
      </w:r>
      <w:r w:rsidR="0092191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>4. Выбор объекта исследования рассматривается как конкретизация области исследования. Выбор объекта позволяет перейти от планирования общей схемы к созданию плана исследования.</w:t>
      </w:r>
      <w:r w:rsidR="00921916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Pr="002268AC">
        <w:rPr>
          <w:color w:val="000000" w:themeColor="text1"/>
          <w:sz w:val="28"/>
          <w:szCs w:val="28"/>
        </w:rPr>
        <w:t xml:space="preserve">5. Выбор предмета исследования определяется как адекватностью к цели исследования, так и реальными методическими возможностями исследователя. Выбор предмета исследования в значительной мере связывает цель исследования и собственно исследовательскую деятельность.     </w:t>
      </w:r>
      <w:r w:rsidR="000637A0">
        <w:rPr>
          <w:color w:val="000000" w:themeColor="text1"/>
          <w:sz w:val="28"/>
          <w:szCs w:val="28"/>
        </w:rPr>
        <w:tab/>
      </w:r>
      <w:r w:rsidRPr="002268AC">
        <w:rPr>
          <w:color w:val="000000" w:themeColor="text1"/>
          <w:sz w:val="28"/>
          <w:szCs w:val="28"/>
        </w:rPr>
        <w:t xml:space="preserve"> </w:t>
      </w:r>
      <w:r w:rsidR="000637A0">
        <w:rPr>
          <w:color w:val="000000" w:themeColor="text1"/>
          <w:sz w:val="28"/>
          <w:szCs w:val="28"/>
        </w:rPr>
        <w:tab/>
      </w:r>
      <w:r w:rsidRPr="002268AC">
        <w:rPr>
          <w:color w:val="000000" w:themeColor="text1"/>
          <w:sz w:val="28"/>
          <w:szCs w:val="28"/>
        </w:rPr>
        <w:t xml:space="preserve">Проектно-исследовательская деятельность –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результатов. </w:t>
      </w:r>
      <w:r w:rsidR="000637A0">
        <w:rPr>
          <w:color w:val="000000" w:themeColor="text1"/>
          <w:sz w:val="28"/>
          <w:szCs w:val="28"/>
        </w:rPr>
        <w:t xml:space="preserve">                                  </w:t>
      </w:r>
      <w:r w:rsidR="000637A0">
        <w:rPr>
          <w:color w:val="000000" w:themeColor="text1"/>
          <w:sz w:val="28"/>
          <w:szCs w:val="28"/>
        </w:rPr>
        <w:tab/>
      </w:r>
      <w:proofErr w:type="gramStart"/>
      <w:r w:rsidRPr="002268AC">
        <w:rPr>
          <w:color w:val="000000" w:themeColor="text1"/>
          <w:sz w:val="28"/>
          <w:szCs w:val="28"/>
        </w:rPr>
        <w:t xml:space="preserve">Основным отличием учебной проектно-исследовательской деятельности от научной является то, что в результате её </w:t>
      </w:r>
      <w:r w:rsidR="000637A0">
        <w:rPr>
          <w:color w:val="000000" w:themeColor="text1"/>
          <w:sz w:val="28"/>
          <w:szCs w:val="28"/>
        </w:rPr>
        <w:t xml:space="preserve">дети </w:t>
      </w:r>
      <w:r w:rsidRPr="002268AC">
        <w:rPr>
          <w:color w:val="000000" w:themeColor="text1"/>
          <w:sz w:val="28"/>
          <w:szCs w:val="28"/>
        </w:rPr>
        <w:t>не производят новые знания, а приобретаются навыки исследования как универсального способа освоения действительности, развиваются способности к исследовательскому типу мышления, активизируе</w:t>
      </w:r>
      <w:r w:rsidR="000637A0">
        <w:rPr>
          <w:color w:val="000000" w:themeColor="text1"/>
          <w:sz w:val="28"/>
          <w:szCs w:val="28"/>
        </w:rPr>
        <w:t>тся личностная позиция детей</w:t>
      </w:r>
      <w:r w:rsidRPr="002268AC">
        <w:rPr>
          <w:color w:val="000000" w:themeColor="text1"/>
          <w:sz w:val="28"/>
          <w:szCs w:val="28"/>
        </w:rPr>
        <w:t xml:space="preserve">. </w:t>
      </w:r>
      <w:r w:rsidR="000637A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proofErr w:type="gramEnd"/>
    </w:p>
    <w:p w:rsidR="009A1951" w:rsidRDefault="009A1951" w:rsidP="009A1951">
      <w:pPr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 Ожидаемые результаты.</w:t>
      </w:r>
      <w:r w:rsidR="000637A0" w:rsidRPr="00261CF6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268AC" w:rsidRPr="002268AC" w:rsidRDefault="000637A0" w:rsidP="009A1951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Мною </w:t>
      </w:r>
      <w:r w:rsidR="002268AC" w:rsidRPr="002268AC">
        <w:rPr>
          <w:color w:val="000000" w:themeColor="text1"/>
          <w:sz w:val="28"/>
          <w:szCs w:val="28"/>
        </w:rPr>
        <w:t>были реализованы следу</w:t>
      </w:r>
      <w:r>
        <w:rPr>
          <w:color w:val="000000" w:themeColor="text1"/>
          <w:sz w:val="28"/>
          <w:szCs w:val="28"/>
        </w:rPr>
        <w:t>ющие проекты: «Веселимся на полянке – я, зима и санки</w:t>
      </w:r>
      <w:r w:rsidR="002268AC" w:rsidRPr="002268A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261CF6" w:rsidRPr="00261CF6">
        <w:rPr>
          <w:sz w:val="28"/>
          <w:szCs w:val="28"/>
        </w:rPr>
        <w:t>«Покорение космоса»</w:t>
      </w:r>
      <w:r w:rsidR="00261CF6">
        <w:t xml:space="preserve">, </w:t>
      </w:r>
      <w:r w:rsidR="00261CF6" w:rsidRPr="00261CF6">
        <w:rPr>
          <w:sz w:val="28"/>
          <w:szCs w:val="28"/>
        </w:rPr>
        <w:t>«Улетают птицы в теплые края»</w:t>
      </w:r>
      <w:r w:rsidR="00261CF6"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«Сказки живут рядом с нами», «Безопасное детство</w:t>
      </w:r>
      <w:r w:rsidR="00261CF6">
        <w:rPr>
          <w:color w:val="000000" w:themeColor="text1"/>
          <w:sz w:val="28"/>
          <w:szCs w:val="28"/>
        </w:rPr>
        <w:t xml:space="preserve">» и многие другие.    </w:t>
      </w:r>
      <w:r w:rsidR="00261CF6">
        <w:rPr>
          <w:color w:val="000000" w:themeColor="text1"/>
          <w:sz w:val="28"/>
          <w:szCs w:val="28"/>
        </w:rPr>
        <w:tab/>
      </w:r>
      <w:r w:rsidR="002268AC" w:rsidRPr="002268AC">
        <w:rPr>
          <w:color w:val="000000" w:themeColor="text1"/>
          <w:sz w:val="28"/>
          <w:szCs w:val="28"/>
        </w:rPr>
        <w:t>Организуя работу над проектами, учила детей собирать информацию, совместно с родителями дошкольники выясняли, где ее можно найти и как оформить. Каждый проект заканчивался каким-либо итоговым мероприятием (выставкой, открытым занятием для родителей или праздником).</w:t>
      </w:r>
      <w:r w:rsidR="00261CF6">
        <w:rPr>
          <w:color w:val="000000" w:themeColor="text1"/>
          <w:sz w:val="28"/>
          <w:szCs w:val="28"/>
        </w:rPr>
        <w:t xml:space="preserve">                             </w:t>
      </w:r>
      <w:r w:rsidR="00261CF6">
        <w:rPr>
          <w:color w:val="000000" w:themeColor="text1"/>
          <w:sz w:val="28"/>
          <w:szCs w:val="28"/>
        </w:rPr>
        <w:tab/>
      </w:r>
      <w:r w:rsidR="002268AC" w:rsidRPr="002268AC">
        <w:rPr>
          <w:color w:val="000000" w:themeColor="text1"/>
          <w:sz w:val="28"/>
          <w:szCs w:val="28"/>
        </w:rPr>
        <w:t xml:space="preserve">В процессе совместной деятельности педагогов, детей и родителей в рамках технологии проектирования, я  поняла, что никакие формы работы с родителями не принесут должного результата, если семья не будет </w:t>
      </w:r>
      <w:r w:rsidR="002268AC" w:rsidRPr="002268AC">
        <w:rPr>
          <w:color w:val="000000" w:themeColor="text1"/>
          <w:sz w:val="28"/>
          <w:szCs w:val="28"/>
        </w:rPr>
        <w:lastRenderedPageBreak/>
        <w:t>участвовать в планировании, в организации и в отслеживании результатов деятельности. Эти три условия я взяла за основу.</w:t>
      </w:r>
      <w:r w:rsidR="00261CF6">
        <w:rPr>
          <w:color w:val="000000" w:themeColor="text1"/>
          <w:sz w:val="28"/>
          <w:szCs w:val="28"/>
        </w:rPr>
        <w:t xml:space="preserve">                                 </w:t>
      </w:r>
      <w:r w:rsidR="00261CF6">
        <w:rPr>
          <w:color w:val="000000" w:themeColor="text1"/>
          <w:sz w:val="28"/>
          <w:szCs w:val="28"/>
        </w:rPr>
        <w:tab/>
      </w:r>
      <w:r w:rsidR="002268AC" w:rsidRPr="002268AC">
        <w:rPr>
          <w:color w:val="000000" w:themeColor="text1"/>
          <w:sz w:val="28"/>
          <w:szCs w:val="28"/>
        </w:rPr>
        <w:t xml:space="preserve">Дошкольный возраст является фундаментом общего развития ребенка и стартовым периодом для формирования нравственных основ личности. Поэтому грамотно спланированная и организованная проектная деятельность в ДОУ имеет большое значение для развития познавательных интересов дошкольников. Коллективная работа в </w:t>
      </w:r>
      <w:proofErr w:type="spellStart"/>
      <w:r w:rsidR="002268AC" w:rsidRPr="002268AC">
        <w:rPr>
          <w:color w:val="000000" w:themeColor="text1"/>
          <w:sz w:val="28"/>
          <w:szCs w:val="28"/>
        </w:rPr>
        <w:t>микрогруппах</w:t>
      </w:r>
      <w:proofErr w:type="spellEnd"/>
      <w:r w:rsidR="002268AC" w:rsidRPr="002268AC">
        <w:rPr>
          <w:color w:val="000000" w:themeColor="text1"/>
          <w:sz w:val="28"/>
          <w:szCs w:val="28"/>
        </w:rPr>
        <w:t xml:space="preserve"> дает возможность проявлять себя в различных видах ролевой деятельности, а общее дело развивает социально-личностные качества.</w:t>
      </w:r>
      <w:r w:rsidR="00261CF6">
        <w:rPr>
          <w:color w:val="000000" w:themeColor="text1"/>
          <w:sz w:val="28"/>
          <w:szCs w:val="28"/>
        </w:rPr>
        <w:t xml:space="preserve">                                      </w:t>
      </w:r>
      <w:r w:rsidR="00261CF6">
        <w:rPr>
          <w:color w:val="000000" w:themeColor="text1"/>
          <w:sz w:val="28"/>
          <w:szCs w:val="28"/>
        </w:rPr>
        <w:tab/>
      </w:r>
      <w:r w:rsidR="002268AC" w:rsidRPr="002268AC">
        <w:rPr>
          <w:color w:val="000000" w:themeColor="text1"/>
          <w:sz w:val="28"/>
          <w:szCs w:val="28"/>
        </w:rPr>
        <w:t>Дидактический смысл проектной деятельности в дошкольном образовательном учреждении мы видим в том, что она помогает связать обучение с жизнью, формирует у дошкольников навыки исследовательской деятельности, развивает их познавательную активность, самостоятельность, творчество, умение планировать, работать в коллективе. Такие качества способствуют успешному обучению детей в школе.</w:t>
      </w:r>
    </w:p>
    <w:p w:rsidR="00CE691B" w:rsidRDefault="00CE691B" w:rsidP="00CE691B">
      <w:pPr>
        <w:pStyle w:val="a6"/>
        <w:spacing w:after="24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Используемая </w:t>
      </w:r>
      <w:r w:rsidRPr="00EA0AFD">
        <w:rPr>
          <w:b/>
          <w:bCs/>
          <w:color w:val="000000"/>
          <w:sz w:val="28"/>
          <w:szCs w:val="28"/>
        </w:rPr>
        <w:t xml:space="preserve"> литератур</w:t>
      </w:r>
      <w:r>
        <w:rPr>
          <w:b/>
          <w:bCs/>
          <w:color w:val="000000"/>
          <w:sz w:val="28"/>
          <w:szCs w:val="28"/>
        </w:rPr>
        <w:t xml:space="preserve">а.                                                                                  </w:t>
      </w:r>
    </w:p>
    <w:p w:rsidR="00CE691B" w:rsidRPr="00CE691B" w:rsidRDefault="00CE691B" w:rsidP="00064498">
      <w:pPr>
        <w:pStyle w:val="a6"/>
        <w:spacing w:after="240" w:afterAutospacing="0"/>
        <w:rPr>
          <w:bCs/>
          <w:color w:val="000000"/>
          <w:sz w:val="28"/>
          <w:szCs w:val="28"/>
        </w:rPr>
      </w:pPr>
      <w:r w:rsidRPr="00CE691B">
        <w:rPr>
          <w:bCs/>
          <w:color w:val="000000"/>
          <w:sz w:val="28"/>
          <w:szCs w:val="28"/>
        </w:rPr>
        <w:t xml:space="preserve">1. </w:t>
      </w:r>
      <w:proofErr w:type="spellStart"/>
      <w:r w:rsidRPr="00CE691B">
        <w:rPr>
          <w:bCs/>
          <w:color w:val="000000"/>
          <w:sz w:val="28"/>
          <w:szCs w:val="28"/>
        </w:rPr>
        <w:t>Веракса</w:t>
      </w:r>
      <w:proofErr w:type="spellEnd"/>
      <w:r>
        <w:rPr>
          <w:bCs/>
          <w:color w:val="000000"/>
          <w:sz w:val="28"/>
          <w:szCs w:val="28"/>
        </w:rPr>
        <w:t xml:space="preserve"> Н.Е. «Организация проектной</w:t>
      </w:r>
      <w:r w:rsidR="00064498">
        <w:rPr>
          <w:bCs/>
          <w:color w:val="000000"/>
          <w:sz w:val="28"/>
          <w:szCs w:val="28"/>
        </w:rPr>
        <w:t xml:space="preserve"> деятельности в детском саду» Современное</w:t>
      </w:r>
      <w:r w:rsidR="003E15AC">
        <w:rPr>
          <w:bCs/>
          <w:color w:val="000000"/>
          <w:sz w:val="28"/>
          <w:szCs w:val="28"/>
        </w:rPr>
        <w:t xml:space="preserve"> дошкольное образование: теория и практика. – 2008. - №3 – С. 26-33.</w:t>
      </w:r>
    </w:p>
    <w:p w:rsidR="00CE691B" w:rsidRPr="00B16585" w:rsidRDefault="003E15AC" w:rsidP="003E15AC">
      <w:pPr>
        <w:pStyle w:val="a6"/>
        <w:spacing w:after="240" w:afterAutospacing="0"/>
        <w:rPr>
          <w:bCs/>
          <w:color w:val="000000"/>
          <w:sz w:val="28"/>
          <w:szCs w:val="28"/>
        </w:rPr>
      </w:pPr>
      <w:r w:rsidRPr="00B16585">
        <w:rPr>
          <w:bCs/>
          <w:color w:val="000000"/>
          <w:sz w:val="28"/>
          <w:szCs w:val="28"/>
        </w:rPr>
        <w:t>2.</w:t>
      </w:r>
      <w:r w:rsidRPr="00B16585">
        <w:rPr>
          <w:sz w:val="28"/>
          <w:szCs w:val="28"/>
        </w:rPr>
        <w:t xml:space="preserve"> Ивановская Л. В. «Проектная деятельность детей старшего дошкольного возраста». Дополнительное образование. - 2010. - N 12. - С. 22-24</w:t>
      </w:r>
    </w:p>
    <w:p w:rsidR="00CE691B" w:rsidRPr="00B16585" w:rsidRDefault="003E15AC" w:rsidP="005D6F81">
      <w:pPr>
        <w:pStyle w:val="a6"/>
        <w:spacing w:after="240" w:afterAutospacing="0"/>
        <w:rPr>
          <w:bCs/>
          <w:color w:val="000000"/>
          <w:sz w:val="28"/>
          <w:szCs w:val="28"/>
        </w:rPr>
      </w:pPr>
      <w:r w:rsidRPr="00B16585">
        <w:rPr>
          <w:bCs/>
          <w:color w:val="000000"/>
          <w:sz w:val="28"/>
          <w:szCs w:val="28"/>
        </w:rPr>
        <w:t>3.</w:t>
      </w:r>
      <w:r w:rsidRPr="00B16585">
        <w:rPr>
          <w:sz w:val="28"/>
          <w:szCs w:val="28"/>
        </w:rPr>
        <w:t xml:space="preserve"> </w:t>
      </w:r>
      <w:proofErr w:type="spellStart"/>
      <w:r w:rsidRPr="00B16585">
        <w:rPr>
          <w:sz w:val="28"/>
          <w:szCs w:val="28"/>
        </w:rPr>
        <w:t>Бурнышева</w:t>
      </w:r>
      <w:proofErr w:type="spellEnd"/>
      <w:r w:rsidRPr="00B16585">
        <w:rPr>
          <w:sz w:val="28"/>
          <w:szCs w:val="28"/>
        </w:rPr>
        <w:t xml:space="preserve"> М. Г. «Развитие познавательной активности детей старшего дошкольного возраста через экспериментально-исследовательскую деятельность</w:t>
      </w:r>
      <w:r w:rsidR="005D6F81" w:rsidRPr="00B16585">
        <w:rPr>
          <w:sz w:val="28"/>
          <w:szCs w:val="28"/>
        </w:rPr>
        <w:t>». Дошкольная педагогика. – 2011. - № 3. – С. 24-26</w:t>
      </w:r>
    </w:p>
    <w:p w:rsidR="00EA3B36" w:rsidRPr="00B16585" w:rsidRDefault="005D6F81" w:rsidP="005D6F81">
      <w:pPr>
        <w:pStyle w:val="a6"/>
        <w:spacing w:after="240" w:afterAutospacing="0"/>
        <w:rPr>
          <w:sz w:val="28"/>
          <w:szCs w:val="28"/>
        </w:rPr>
      </w:pPr>
      <w:r w:rsidRPr="00B16585">
        <w:rPr>
          <w:color w:val="000000"/>
          <w:sz w:val="28"/>
          <w:szCs w:val="28"/>
        </w:rPr>
        <w:t xml:space="preserve">4. </w:t>
      </w:r>
      <w:proofErr w:type="spellStart"/>
      <w:r w:rsidRPr="00B16585">
        <w:rPr>
          <w:sz w:val="28"/>
          <w:szCs w:val="28"/>
        </w:rPr>
        <w:t>Сыпченко</w:t>
      </w:r>
      <w:proofErr w:type="spellEnd"/>
      <w:r w:rsidRPr="00B16585">
        <w:rPr>
          <w:sz w:val="28"/>
          <w:szCs w:val="28"/>
        </w:rPr>
        <w:t xml:space="preserve"> Е.А. «Инновационные педагогические технологии. Метод проектов в ДОУ». </w:t>
      </w:r>
      <w:proofErr w:type="gramStart"/>
      <w:r w:rsidRPr="00B16585">
        <w:rPr>
          <w:sz w:val="28"/>
          <w:szCs w:val="28"/>
        </w:rPr>
        <w:t>-</w:t>
      </w:r>
      <w:proofErr w:type="spellStart"/>
      <w:r w:rsidRPr="00B16585">
        <w:rPr>
          <w:sz w:val="28"/>
          <w:szCs w:val="28"/>
        </w:rPr>
        <w:t>С</w:t>
      </w:r>
      <w:proofErr w:type="gramEnd"/>
      <w:r w:rsidRPr="00B16585">
        <w:rPr>
          <w:sz w:val="28"/>
          <w:szCs w:val="28"/>
        </w:rPr>
        <w:t>пб</w:t>
      </w:r>
      <w:proofErr w:type="spellEnd"/>
      <w:r w:rsidRPr="00B16585">
        <w:rPr>
          <w:sz w:val="28"/>
          <w:szCs w:val="28"/>
        </w:rPr>
        <w:t>.: ООО «Издательство «Детство - пресс», 2012</w:t>
      </w:r>
    </w:p>
    <w:p w:rsidR="005D6F81" w:rsidRPr="00B16585" w:rsidRDefault="005D6F81" w:rsidP="005D6F81">
      <w:pPr>
        <w:pStyle w:val="a6"/>
        <w:spacing w:after="240" w:afterAutospacing="0"/>
        <w:rPr>
          <w:sz w:val="28"/>
          <w:szCs w:val="28"/>
        </w:rPr>
      </w:pPr>
      <w:r w:rsidRPr="00B16585">
        <w:rPr>
          <w:sz w:val="28"/>
          <w:szCs w:val="28"/>
        </w:rPr>
        <w:t>5.</w:t>
      </w:r>
      <w:r w:rsidR="00B16585" w:rsidRPr="00B16585">
        <w:rPr>
          <w:sz w:val="28"/>
          <w:szCs w:val="28"/>
        </w:rPr>
        <w:t xml:space="preserve"> </w:t>
      </w:r>
      <w:proofErr w:type="spellStart"/>
      <w:r w:rsidR="00B16585" w:rsidRPr="00B16585">
        <w:rPr>
          <w:sz w:val="28"/>
          <w:szCs w:val="28"/>
        </w:rPr>
        <w:t>Комратова</w:t>
      </w:r>
      <w:proofErr w:type="spellEnd"/>
      <w:r w:rsidR="00B16585" w:rsidRPr="00B16585">
        <w:rPr>
          <w:sz w:val="28"/>
          <w:szCs w:val="28"/>
        </w:rPr>
        <w:t xml:space="preserve"> Н.Г. «Проектный метод в </w:t>
      </w:r>
      <w:proofErr w:type="spellStart"/>
      <w:r w:rsidR="00B16585" w:rsidRPr="00B16585">
        <w:rPr>
          <w:sz w:val="28"/>
          <w:szCs w:val="28"/>
        </w:rPr>
        <w:t>социокультурном</w:t>
      </w:r>
      <w:proofErr w:type="spellEnd"/>
      <w:r w:rsidR="00B16585" w:rsidRPr="00B16585">
        <w:rPr>
          <w:sz w:val="28"/>
          <w:szCs w:val="28"/>
        </w:rPr>
        <w:t xml:space="preserve"> воспитании дошкольников». Дошкольное воспитание. – 2007. - № 1. – С. 39-44</w:t>
      </w:r>
    </w:p>
    <w:p w:rsidR="00B16585" w:rsidRDefault="00B16585" w:rsidP="005D6F81">
      <w:pPr>
        <w:pStyle w:val="a6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2E595B" w:rsidRPr="002E595B">
        <w:rPr>
          <w:sz w:val="28"/>
          <w:szCs w:val="28"/>
        </w:rPr>
        <w:t>Кадола</w:t>
      </w:r>
      <w:proofErr w:type="spellEnd"/>
      <w:r w:rsidR="002E595B" w:rsidRPr="002E595B">
        <w:rPr>
          <w:sz w:val="28"/>
          <w:szCs w:val="28"/>
        </w:rPr>
        <w:t xml:space="preserve"> Е. В. </w:t>
      </w:r>
      <w:r w:rsidR="002E595B">
        <w:rPr>
          <w:sz w:val="28"/>
          <w:szCs w:val="28"/>
        </w:rPr>
        <w:t>«</w:t>
      </w:r>
      <w:r w:rsidR="002E595B" w:rsidRPr="002E595B">
        <w:rPr>
          <w:sz w:val="28"/>
          <w:szCs w:val="28"/>
        </w:rPr>
        <w:t>Использование метода проектов в работе с детьми</w:t>
      </w:r>
      <w:r w:rsidR="002E595B">
        <w:rPr>
          <w:sz w:val="28"/>
          <w:szCs w:val="28"/>
        </w:rPr>
        <w:t xml:space="preserve"> дошкольного возраста». Вестник Омского университета. – 2009. - № 3 – С.258-260</w:t>
      </w:r>
    </w:p>
    <w:p w:rsidR="002E595B" w:rsidRDefault="00951427" w:rsidP="005D6F81">
      <w:pPr>
        <w:pStyle w:val="a6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Pr="00951427">
        <w:rPr>
          <w:sz w:val="28"/>
          <w:szCs w:val="28"/>
        </w:rPr>
        <w:t xml:space="preserve"> </w:t>
      </w:r>
      <w:r w:rsidRPr="00E00003">
        <w:rPr>
          <w:sz w:val="28"/>
          <w:szCs w:val="28"/>
        </w:rPr>
        <w:t xml:space="preserve">Киселева Л. С. </w:t>
      </w:r>
      <w:r>
        <w:rPr>
          <w:sz w:val="28"/>
          <w:szCs w:val="28"/>
        </w:rPr>
        <w:t>«</w:t>
      </w:r>
      <w:r w:rsidRPr="00E00003">
        <w:rPr>
          <w:sz w:val="28"/>
          <w:szCs w:val="28"/>
        </w:rPr>
        <w:t>Проектный метод в деятельности дошкольного</w:t>
      </w:r>
      <w:r>
        <w:rPr>
          <w:sz w:val="28"/>
          <w:szCs w:val="28"/>
        </w:rPr>
        <w:t xml:space="preserve"> учреждения</w:t>
      </w:r>
      <w:r w:rsidR="008A7D74">
        <w:rPr>
          <w:sz w:val="28"/>
          <w:szCs w:val="28"/>
        </w:rPr>
        <w:t xml:space="preserve">: пособие для руководителей и практических работников ДОУ». – М.: </w:t>
      </w:r>
      <w:proofErr w:type="spellStart"/>
      <w:r w:rsidR="008A7D74">
        <w:rPr>
          <w:sz w:val="28"/>
          <w:szCs w:val="28"/>
        </w:rPr>
        <w:t>Аркти</w:t>
      </w:r>
      <w:proofErr w:type="spellEnd"/>
      <w:r w:rsidR="008A7D74">
        <w:rPr>
          <w:sz w:val="28"/>
          <w:szCs w:val="28"/>
        </w:rPr>
        <w:t xml:space="preserve">, 2003 г. – 96 </w:t>
      </w:r>
      <w:proofErr w:type="gramStart"/>
      <w:r w:rsidR="008A7D74">
        <w:rPr>
          <w:sz w:val="28"/>
          <w:szCs w:val="28"/>
        </w:rPr>
        <w:t>с</w:t>
      </w:r>
      <w:proofErr w:type="gramEnd"/>
      <w:r w:rsidR="008A7D74">
        <w:rPr>
          <w:sz w:val="28"/>
          <w:szCs w:val="28"/>
        </w:rPr>
        <w:t>.</w:t>
      </w:r>
    </w:p>
    <w:p w:rsidR="00951427" w:rsidRDefault="00951427" w:rsidP="005D6F81">
      <w:pPr>
        <w:pStyle w:val="a6"/>
        <w:spacing w:after="240" w:afterAutospacing="0"/>
        <w:rPr>
          <w:sz w:val="28"/>
          <w:szCs w:val="28"/>
        </w:rPr>
      </w:pPr>
    </w:p>
    <w:p w:rsidR="001D0573" w:rsidRDefault="001D0573" w:rsidP="005D6F81">
      <w:pPr>
        <w:pStyle w:val="a6"/>
        <w:spacing w:after="240" w:afterAutospacing="0"/>
        <w:rPr>
          <w:sz w:val="28"/>
          <w:szCs w:val="28"/>
        </w:rPr>
      </w:pPr>
    </w:p>
    <w:p w:rsidR="001D0573" w:rsidRPr="001D0573" w:rsidRDefault="001D0573" w:rsidP="001D0573">
      <w:pPr>
        <w:shd w:val="clear" w:color="auto" w:fill="FFFF00"/>
        <w:spacing w:before="100" w:beforeAutospacing="1" w:after="100" w:afterAutospacing="1"/>
        <w:jc w:val="center"/>
        <w:rPr>
          <w:sz w:val="28"/>
          <w:szCs w:val="28"/>
        </w:rPr>
      </w:pPr>
      <w:r w:rsidRPr="001D0573">
        <w:rPr>
          <w:b/>
          <w:bCs/>
          <w:sz w:val="28"/>
          <w:szCs w:val="28"/>
        </w:rPr>
        <w:lastRenderedPageBreak/>
        <w:t>Приложени</w:t>
      </w:r>
      <w:r>
        <w:rPr>
          <w:b/>
          <w:bCs/>
          <w:sz w:val="28"/>
          <w:szCs w:val="28"/>
        </w:rPr>
        <w:t>я.</w:t>
      </w:r>
    </w:p>
    <w:p w:rsidR="001D0573" w:rsidRPr="001D0573" w:rsidRDefault="001D0573" w:rsidP="001D0573">
      <w:pPr>
        <w:shd w:val="clear" w:color="auto" w:fill="FFFF00"/>
        <w:spacing w:before="100" w:beforeAutospacing="1" w:after="100" w:afterAutospacing="1"/>
        <w:jc w:val="right"/>
        <w:rPr>
          <w:sz w:val="28"/>
          <w:szCs w:val="28"/>
        </w:rPr>
      </w:pPr>
      <w:r w:rsidRPr="001D0573">
        <w:rPr>
          <w:b/>
          <w:bCs/>
          <w:sz w:val="28"/>
          <w:szCs w:val="28"/>
        </w:rPr>
        <w:t>Приложение</w:t>
      </w:r>
      <w:r w:rsidRPr="001D057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1D0573" w:rsidRPr="001D0573" w:rsidRDefault="001D0573" w:rsidP="00A3412F">
      <w:pPr>
        <w:shd w:val="clear" w:color="auto" w:fill="FFFF00"/>
        <w:spacing w:before="100" w:beforeAutospacing="1" w:after="100" w:afterAutospacing="1"/>
        <w:jc w:val="center"/>
        <w:rPr>
          <w:sz w:val="28"/>
          <w:szCs w:val="28"/>
        </w:rPr>
      </w:pPr>
      <w:r w:rsidRPr="001D0573">
        <w:rPr>
          <w:b/>
          <w:bCs/>
          <w:sz w:val="28"/>
          <w:szCs w:val="28"/>
        </w:rPr>
        <w:t>Технология работы педагога над проектом</w:t>
      </w:r>
    </w:p>
    <w:p w:rsidR="001D0573" w:rsidRPr="001D0573" w:rsidRDefault="001D0573" w:rsidP="001D0573">
      <w:pPr>
        <w:shd w:val="clear" w:color="auto" w:fill="FFFF00"/>
        <w:spacing w:before="100" w:beforeAutospacing="1" w:after="100" w:afterAutospacing="1"/>
        <w:rPr>
          <w:sz w:val="28"/>
          <w:szCs w:val="28"/>
        </w:rPr>
      </w:pPr>
    </w:p>
    <w:p w:rsidR="001D0573" w:rsidRPr="001D0573" w:rsidRDefault="001D0573" w:rsidP="001D0573">
      <w:pPr>
        <w:numPr>
          <w:ilvl w:val="0"/>
          <w:numId w:val="9"/>
        </w:numPr>
        <w:shd w:val="clear" w:color="auto" w:fill="FFFF00"/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педагог ставит перед собой цель, исходя из потребностей и интересов ребёнка;</w:t>
      </w:r>
    </w:p>
    <w:p w:rsidR="001D0573" w:rsidRPr="001D0573" w:rsidRDefault="001D0573" w:rsidP="001D0573">
      <w:pPr>
        <w:numPr>
          <w:ilvl w:val="0"/>
          <w:numId w:val="9"/>
        </w:numPr>
        <w:shd w:val="clear" w:color="auto" w:fill="FFFF00"/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вовлекает дошкольников в решение проблемы;</w:t>
      </w:r>
    </w:p>
    <w:p w:rsidR="001D0573" w:rsidRPr="001D0573" w:rsidRDefault="001D0573" w:rsidP="001D0573">
      <w:pPr>
        <w:numPr>
          <w:ilvl w:val="0"/>
          <w:numId w:val="9"/>
        </w:numPr>
        <w:shd w:val="clear" w:color="auto" w:fill="FFFF00"/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намечает план движения к цели (поддерживает интерес детей и родителей);</w:t>
      </w:r>
    </w:p>
    <w:p w:rsidR="001D0573" w:rsidRPr="001D0573" w:rsidRDefault="001D0573" w:rsidP="001D0573">
      <w:pPr>
        <w:numPr>
          <w:ilvl w:val="0"/>
          <w:numId w:val="9"/>
        </w:numPr>
        <w:shd w:val="clear" w:color="auto" w:fill="FFFF00"/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обсуждает план с семьями на родительском собрании;</w:t>
      </w:r>
    </w:p>
    <w:p w:rsidR="001D0573" w:rsidRPr="001D0573" w:rsidRDefault="001D0573" w:rsidP="001D0573">
      <w:pPr>
        <w:numPr>
          <w:ilvl w:val="0"/>
          <w:numId w:val="9"/>
        </w:numPr>
        <w:shd w:val="clear" w:color="auto" w:fill="FFFF00"/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обращается за рекомендациями к специалистам ДОУ;</w:t>
      </w:r>
    </w:p>
    <w:p w:rsidR="001D0573" w:rsidRPr="001D0573" w:rsidRDefault="001D0573" w:rsidP="001D0573">
      <w:pPr>
        <w:numPr>
          <w:ilvl w:val="0"/>
          <w:numId w:val="9"/>
        </w:numPr>
        <w:shd w:val="clear" w:color="auto" w:fill="FFFF00"/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вместе с детьми и родителями составляет план</w:t>
      </w:r>
      <w:proofErr w:type="gramStart"/>
      <w:r w:rsidRPr="001D0573">
        <w:rPr>
          <w:sz w:val="28"/>
          <w:szCs w:val="28"/>
        </w:rPr>
        <w:t xml:space="preserve"> ?</w:t>
      </w:r>
      <w:proofErr w:type="gramEnd"/>
      <w:r w:rsidRPr="001D0573">
        <w:rPr>
          <w:sz w:val="28"/>
          <w:szCs w:val="28"/>
        </w:rPr>
        <w:t xml:space="preserve"> схему проведения проекта;</w:t>
      </w:r>
    </w:p>
    <w:p w:rsidR="001D0573" w:rsidRPr="001D0573" w:rsidRDefault="001D0573" w:rsidP="001D0573">
      <w:pPr>
        <w:numPr>
          <w:ilvl w:val="0"/>
          <w:numId w:val="9"/>
        </w:numPr>
        <w:shd w:val="clear" w:color="auto" w:fill="FFFF00"/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собирает информацию, материал;</w:t>
      </w:r>
    </w:p>
    <w:p w:rsidR="001D0573" w:rsidRPr="001D0573" w:rsidRDefault="001D0573" w:rsidP="001D0573">
      <w:pPr>
        <w:numPr>
          <w:ilvl w:val="0"/>
          <w:numId w:val="9"/>
        </w:numPr>
        <w:shd w:val="clear" w:color="auto" w:fill="FFFF00"/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проводит занятия, игры, наблюдения, поездки (мероприятия основной части проекта),</w:t>
      </w:r>
    </w:p>
    <w:p w:rsidR="001D0573" w:rsidRPr="001D0573" w:rsidRDefault="001D0573" w:rsidP="001D0573">
      <w:pPr>
        <w:numPr>
          <w:ilvl w:val="0"/>
          <w:numId w:val="9"/>
        </w:numPr>
        <w:shd w:val="clear" w:color="auto" w:fill="FFFF00"/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даёт домашние задания родителям и детям;</w:t>
      </w:r>
    </w:p>
    <w:p w:rsidR="001D0573" w:rsidRPr="001D0573" w:rsidRDefault="001D0573" w:rsidP="001D0573">
      <w:pPr>
        <w:numPr>
          <w:ilvl w:val="0"/>
          <w:numId w:val="9"/>
        </w:numPr>
        <w:shd w:val="clear" w:color="auto" w:fill="FFFF00"/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поощряет самостоятельные творческие работы детей и родителей (поиск материалов, информации, изготовление поделок, рисунков, альбомов и т. д.);</w:t>
      </w:r>
    </w:p>
    <w:p w:rsidR="001D0573" w:rsidRPr="001D0573" w:rsidRDefault="001D0573" w:rsidP="001D0573">
      <w:pPr>
        <w:numPr>
          <w:ilvl w:val="0"/>
          <w:numId w:val="9"/>
        </w:numPr>
        <w:shd w:val="clear" w:color="auto" w:fill="FFFF00"/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организует презентацию проекта (праздник, занятие, досуг), составляет книгу, альбом совместно с детьми;</w:t>
      </w:r>
    </w:p>
    <w:p w:rsidR="001D0573" w:rsidRPr="001D0573" w:rsidRDefault="001D0573" w:rsidP="001D0573">
      <w:pPr>
        <w:numPr>
          <w:ilvl w:val="0"/>
          <w:numId w:val="9"/>
        </w:numPr>
        <w:shd w:val="clear" w:color="auto" w:fill="FFFF00"/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подводит итоги (выступает на педсовете, обобщает опыт работы).</w:t>
      </w:r>
    </w:p>
    <w:p w:rsidR="001D0573" w:rsidRPr="001D0573" w:rsidRDefault="001D0573" w:rsidP="001D0573">
      <w:pPr>
        <w:shd w:val="clear" w:color="auto" w:fill="FFFF00"/>
        <w:spacing w:before="100" w:beforeAutospacing="1" w:after="100" w:afterAutospacing="1"/>
        <w:rPr>
          <w:sz w:val="28"/>
          <w:szCs w:val="28"/>
        </w:rPr>
      </w:pPr>
    </w:p>
    <w:p w:rsidR="001D0573" w:rsidRPr="001D0573" w:rsidRDefault="00A3412F" w:rsidP="00A3412F">
      <w:pPr>
        <w:shd w:val="clear" w:color="auto" w:fill="FFFF00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Приложение 2</w:t>
      </w:r>
      <w:r w:rsidR="001D0573" w:rsidRPr="001D0573">
        <w:rPr>
          <w:b/>
          <w:bCs/>
          <w:sz w:val="28"/>
          <w:szCs w:val="28"/>
        </w:rPr>
        <w:t xml:space="preserve"> </w:t>
      </w:r>
    </w:p>
    <w:p w:rsidR="001D0573" w:rsidRPr="001D0573" w:rsidRDefault="001D0573" w:rsidP="001D0573">
      <w:pPr>
        <w:shd w:val="clear" w:color="auto" w:fill="FFFF00"/>
        <w:spacing w:before="100" w:beforeAutospacing="1" w:after="100" w:afterAutospacing="1"/>
        <w:rPr>
          <w:sz w:val="28"/>
          <w:szCs w:val="28"/>
        </w:rPr>
      </w:pPr>
    </w:p>
    <w:p w:rsidR="001D0573" w:rsidRPr="00A3412F" w:rsidRDefault="001D0573" w:rsidP="00A3412F">
      <w:pPr>
        <w:shd w:val="clear" w:color="auto" w:fill="FFFF00"/>
        <w:spacing w:before="100" w:beforeAutospacing="1" w:after="100" w:afterAutospacing="1"/>
        <w:jc w:val="center"/>
        <w:rPr>
          <w:sz w:val="28"/>
          <w:szCs w:val="28"/>
        </w:rPr>
      </w:pPr>
      <w:r w:rsidRPr="00A3412F">
        <w:rPr>
          <w:b/>
          <w:bCs/>
          <w:sz w:val="28"/>
          <w:szCs w:val="28"/>
        </w:rPr>
        <w:t>План тематического проекта</w:t>
      </w:r>
      <w:r w:rsidR="00A3412F">
        <w:rPr>
          <w:b/>
          <w:bCs/>
          <w:sz w:val="28"/>
          <w:szCs w:val="28"/>
        </w:rPr>
        <w:t>.</w:t>
      </w:r>
    </w:p>
    <w:p w:rsidR="001D0573" w:rsidRPr="001D0573" w:rsidRDefault="001D0573" w:rsidP="001D0573">
      <w:pPr>
        <w:shd w:val="clear" w:color="auto" w:fill="FFFF00"/>
        <w:spacing w:before="100" w:beforeAutospacing="1" w:after="100" w:afterAutospacing="1"/>
        <w:rPr>
          <w:sz w:val="28"/>
          <w:szCs w:val="28"/>
        </w:rPr>
      </w:pPr>
    </w:p>
    <w:p w:rsidR="001D0573" w:rsidRPr="001D0573" w:rsidRDefault="001D0573" w:rsidP="001D0573">
      <w:pPr>
        <w:shd w:val="clear" w:color="auto" w:fill="FFFF00"/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444444"/>
          <w:sz w:val="28"/>
          <w:szCs w:val="28"/>
        </w:rPr>
        <w:t xml:space="preserve">1. </w:t>
      </w:r>
      <w:r w:rsidRPr="001D0573">
        <w:rPr>
          <w:sz w:val="28"/>
          <w:szCs w:val="28"/>
        </w:rPr>
        <w:t>Тема и ее происхождение__________________________</w:t>
      </w:r>
      <w:r w:rsidRPr="001D0573">
        <w:rPr>
          <w:sz w:val="28"/>
          <w:szCs w:val="28"/>
        </w:rPr>
        <w:br/>
        <w:t>2. Смежные занятия и понятия, которые можно изучать в ходе реализации проекта______</w:t>
      </w:r>
      <w:r w:rsidRPr="001D0573">
        <w:rPr>
          <w:sz w:val="28"/>
          <w:szCs w:val="28"/>
        </w:rPr>
        <w:br/>
        <w:t>3. Необходимые материалы ____________________________________________________</w:t>
      </w:r>
      <w:r w:rsidRPr="001D0573">
        <w:rPr>
          <w:sz w:val="28"/>
          <w:szCs w:val="28"/>
        </w:rPr>
        <w:br/>
        <w:t xml:space="preserve">4. Вопросы к детям по предлагаемому </w:t>
      </w:r>
      <w:proofErr w:type="gramStart"/>
      <w:r w:rsidRPr="001D0573">
        <w:rPr>
          <w:sz w:val="28"/>
          <w:szCs w:val="28"/>
        </w:rPr>
        <w:t>проекту</w:t>
      </w:r>
      <w:proofErr w:type="gramEnd"/>
      <w:r w:rsidRPr="001D0573">
        <w:rPr>
          <w:sz w:val="28"/>
          <w:szCs w:val="28"/>
        </w:rPr>
        <w:br/>
        <w:t>Что мы знаем? _______________________________________________________________</w:t>
      </w:r>
      <w:r w:rsidRPr="001D0573">
        <w:rPr>
          <w:sz w:val="28"/>
          <w:szCs w:val="28"/>
        </w:rPr>
        <w:br/>
      </w:r>
      <w:r w:rsidRPr="001D0573">
        <w:rPr>
          <w:sz w:val="28"/>
          <w:szCs w:val="28"/>
        </w:rPr>
        <w:lastRenderedPageBreak/>
        <w:t>Что мы хотим узнать? _________________________________________________________</w:t>
      </w:r>
      <w:r w:rsidRPr="001D0573">
        <w:rPr>
          <w:sz w:val="28"/>
          <w:szCs w:val="28"/>
        </w:rPr>
        <w:br/>
        <w:t>Как нам найти ответы на наши вопросы? _________________________________________</w:t>
      </w:r>
      <w:r w:rsidRPr="001D0573">
        <w:rPr>
          <w:sz w:val="28"/>
          <w:szCs w:val="28"/>
        </w:rPr>
        <w:br/>
        <w:t>5. Оценка. Что нового узнали? (С точки зрения детей и воспитателя) _________________</w:t>
      </w:r>
      <w:r w:rsidRPr="001D0573">
        <w:rPr>
          <w:sz w:val="28"/>
          <w:szCs w:val="28"/>
        </w:rPr>
        <w:br/>
        <w:t>6. Предложения по расширению и совершенствованию проекта _______________________</w:t>
      </w:r>
    </w:p>
    <w:p w:rsidR="001D0573" w:rsidRPr="001D0573" w:rsidRDefault="001D0573" w:rsidP="001D0573">
      <w:pPr>
        <w:shd w:val="clear" w:color="auto" w:fill="FFFF00"/>
        <w:spacing w:before="100" w:beforeAutospacing="1" w:after="100" w:afterAutospacing="1"/>
        <w:rPr>
          <w:sz w:val="28"/>
          <w:szCs w:val="28"/>
        </w:rPr>
      </w:pPr>
    </w:p>
    <w:p w:rsidR="001D0573" w:rsidRPr="001D0573" w:rsidRDefault="001D0573" w:rsidP="00A3412F">
      <w:pPr>
        <w:shd w:val="clear" w:color="auto" w:fill="FFFF00"/>
        <w:spacing w:before="100" w:beforeAutospacing="1" w:after="100" w:afterAutospacing="1"/>
        <w:jc w:val="right"/>
        <w:rPr>
          <w:sz w:val="28"/>
          <w:szCs w:val="28"/>
        </w:rPr>
      </w:pPr>
      <w:r w:rsidRPr="001D0573">
        <w:rPr>
          <w:b/>
          <w:bCs/>
          <w:sz w:val="28"/>
          <w:szCs w:val="28"/>
        </w:rPr>
        <w:t xml:space="preserve">Приложение </w:t>
      </w:r>
      <w:r w:rsidR="00A3412F">
        <w:rPr>
          <w:b/>
          <w:bCs/>
          <w:sz w:val="28"/>
          <w:szCs w:val="28"/>
        </w:rPr>
        <w:t>3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</w:p>
    <w:p w:rsidR="001D0573" w:rsidRPr="001D0573" w:rsidRDefault="001D0573" w:rsidP="00A3412F">
      <w:pPr>
        <w:spacing w:before="100" w:beforeAutospacing="1" w:after="100" w:afterAutospacing="1"/>
        <w:jc w:val="center"/>
        <w:rPr>
          <w:sz w:val="28"/>
          <w:szCs w:val="28"/>
        </w:rPr>
      </w:pPr>
      <w:r w:rsidRPr="001D0573">
        <w:rPr>
          <w:b/>
          <w:bCs/>
          <w:sz w:val="28"/>
          <w:szCs w:val="28"/>
        </w:rPr>
        <w:t>Методы, формы проектной деятельности</w:t>
      </w:r>
      <w:r w:rsidR="00A3412F">
        <w:rPr>
          <w:b/>
          <w:bCs/>
          <w:sz w:val="28"/>
          <w:szCs w:val="28"/>
        </w:rPr>
        <w:t>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Группы методов</w:t>
      </w:r>
      <w:r w:rsidR="00A3412F">
        <w:rPr>
          <w:sz w:val="28"/>
          <w:szCs w:val="28"/>
        </w:rPr>
        <w:t>: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Методы обучения поисковым процедурам</w:t>
      </w:r>
      <w:proofErr w:type="gramStart"/>
      <w:r w:rsidR="00A3412F">
        <w:rPr>
          <w:sz w:val="28"/>
          <w:szCs w:val="28"/>
        </w:rPr>
        <w:t xml:space="preserve"> .</w:t>
      </w:r>
      <w:proofErr w:type="gramEnd"/>
      <w:r w:rsidR="00A3412F">
        <w:rPr>
          <w:sz w:val="28"/>
          <w:szCs w:val="28"/>
        </w:rPr>
        <w:t xml:space="preserve">                                                             </w:t>
      </w:r>
      <w:r w:rsidRPr="001D0573">
        <w:rPr>
          <w:sz w:val="28"/>
          <w:szCs w:val="28"/>
        </w:rPr>
        <w:t>Методы обсуждения процедурам обсуждения</w:t>
      </w:r>
      <w:r w:rsidR="00A3412F">
        <w:rPr>
          <w:sz w:val="28"/>
          <w:szCs w:val="28"/>
        </w:rPr>
        <w:t xml:space="preserve">.                                                             </w:t>
      </w:r>
      <w:r w:rsidRPr="001D0573">
        <w:rPr>
          <w:sz w:val="28"/>
          <w:szCs w:val="28"/>
        </w:rPr>
        <w:t>Методы эмоционально- личностной направленности</w:t>
      </w:r>
      <w:r w:rsidR="00A3412F">
        <w:rPr>
          <w:sz w:val="28"/>
          <w:szCs w:val="28"/>
        </w:rPr>
        <w:t>.                                                     М</w:t>
      </w:r>
      <w:r w:rsidRPr="001D0573">
        <w:rPr>
          <w:sz w:val="28"/>
          <w:szCs w:val="28"/>
        </w:rPr>
        <w:t>етод постановки</w:t>
      </w:r>
      <w:r w:rsidR="00A3412F">
        <w:rPr>
          <w:sz w:val="28"/>
          <w:szCs w:val="28"/>
        </w:rPr>
        <w:t>.                                                                                                П</w:t>
      </w:r>
      <w:r w:rsidRPr="001D0573">
        <w:rPr>
          <w:sz w:val="28"/>
          <w:szCs w:val="28"/>
        </w:rPr>
        <w:t>роблемный диалог</w:t>
      </w:r>
      <w:r w:rsidR="00A3412F">
        <w:rPr>
          <w:sz w:val="28"/>
          <w:szCs w:val="28"/>
        </w:rPr>
        <w:t>.                                                                                                                      М</w:t>
      </w:r>
      <w:r w:rsidRPr="001D0573">
        <w:rPr>
          <w:sz w:val="28"/>
          <w:szCs w:val="28"/>
        </w:rPr>
        <w:t>етод «шести шляп мышления</w:t>
      </w:r>
      <w:r w:rsidR="00A3412F">
        <w:rPr>
          <w:sz w:val="28"/>
          <w:szCs w:val="28"/>
        </w:rPr>
        <w:t>».                                                                    П</w:t>
      </w:r>
      <w:r w:rsidRPr="001D0573">
        <w:rPr>
          <w:sz w:val="28"/>
          <w:szCs w:val="28"/>
        </w:rPr>
        <w:t>родуцирование гипотез</w:t>
      </w:r>
      <w:proofErr w:type="gramStart"/>
      <w:r w:rsidR="00A3412F">
        <w:rPr>
          <w:sz w:val="28"/>
          <w:szCs w:val="28"/>
        </w:rPr>
        <w:t>.</w:t>
      </w:r>
      <w:proofErr w:type="gramEnd"/>
      <w:r w:rsidR="00A3412F">
        <w:rPr>
          <w:sz w:val="28"/>
          <w:szCs w:val="28"/>
        </w:rPr>
        <w:t xml:space="preserve">                                                                                      Э</w:t>
      </w:r>
      <w:r w:rsidRPr="001D0573">
        <w:rPr>
          <w:sz w:val="28"/>
          <w:szCs w:val="28"/>
        </w:rPr>
        <w:t>вристическая беседа</w:t>
      </w:r>
      <w:proofErr w:type="gramStart"/>
      <w:r w:rsidR="00A3412F">
        <w:rPr>
          <w:sz w:val="28"/>
          <w:szCs w:val="28"/>
        </w:rPr>
        <w:t>.</w:t>
      </w:r>
      <w:proofErr w:type="gramEnd"/>
      <w:r w:rsidR="00A3412F">
        <w:rPr>
          <w:sz w:val="28"/>
          <w:szCs w:val="28"/>
        </w:rPr>
        <w:t xml:space="preserve">                                                                                                               М</w:t>
      </w:r>
      <w:r w:rsidRPr="001D0573">
        <w:rPr>
          <w:sz w:val="28"/>
          <w:szCs w:val="28"/>
        </w:rPr>
        <w:t xml:space="preserve">етод </w:t>
      </w:r>
      <w:proofErr w:type="spellStart"/>
      <w:r w:rsidRPr="001D0573">
        <w:rPr>
          <w:sz w:val="28"/>
          <w:szCs w:val="28"/>
        </w:rPr>
        <w:t>целеполагания</w:t>
      </w:r>
      <w:proofErr w:type="spellEnd"/>
      <w:r w:rsidR="00A3412F">
        <w:rPr>
          <w:sz w:val="28"/>
          <w:szCs w:val="28"/>
        </w:rPr>
        <w:t>.                                                                                                                 М</w:t>
      </w:r>
      <w:r w:rsidRPr="001D0573">
        <w:rPr>
          <w:sz w:val="28"/>
          <w:szCs w:val="28"/>
        </w:rPr>
        <w:t>етод постановки вопросов</w:t>
      </w:r>
      <w:proofErr w:type="gramStart"/>
      <w:r w:rsidR="00A3412F">
        <w:rPr>
          <w:sz w:val="28"/>
          <w:szCs w:val="28"/>
        </w:rPr>
        <w:t>.</w:t>
      </w:r>
      <w:proofErr w:type="gramEnd"/>
      <w:r w:rsidR="00A3412F">
        <w:rPr>
          <w:sz w:val="28"/>
          <w:szCs w:val="28"/>
        </w:rPr>
        <w:t xml:space="preserve">                                                                                              М</w:t>
      </w:r>
      <w:r w:rsidRPr="001D0573">
        <w:rPr>
          <w:sz w:val="28"/>
          <w:szCs w:val="28"/>
        </w:rPr>
        <w:t>етод решения мыслительных задач</w:t>
      </w:r>
      <w:proofErr w:type="gramStart"/>
      <w:r w:rsidR="00A3412F">
        <w:rPr>
          <w:sz w:val="28"/>
          <w:szCs w:val="28"/>
        </w:rPr>
        <w:t>.</w:t>
      </w:r>
      <w:proofErr w:type="gramEnd"/>
      <w:r w:rsidR="00A3412F">
        <w:rPr>
          <w:sz w:val="28"/>
          <w:szCs w:val="28"/>
        </w:rPr>
        <w:t xml:space="preserve">                                                                         М</w:t>
      </w:r>
      <w:r w:rsidRPr="001D0573">
        <w:rPr>
          <w:sz w:val="28"/>
          <w:szCs w:val="28"/>
        </w:rPr>
        <w:t>етод конструирования понятий</w:t>
      </w:r>
      <w:proofErr w:type="gramStart"/>
      <w:r w:rsidR="00A3412F">
        <w:rPr>
          <w:sz w:val="28"/>
          <w:szCs w:val="28"/>
        </w:rPr>
        <w:t>.</w:t>
      </w:r>
      <w:proofErr w:type="gramEnd"/>
      <w:r w:rsidR="00A3412F">
        <w:rPr>
          <w:sz w:val="28"/>
          <w:szCs w:val="28"/>
        </w:rPr>
        <w:t xml:space="preserve">                                                                                      М</w:t>
      </w:r>
      <w:r w:rsidRPr="001D0573">
        <w:rPr>
          <w:sz w:val="28"/>
          <w:szCs w:val="28"/>
        </w:rPr>
        <w:t>етод рецензирования</w:t>
      </w:r>
      <w:proofErr w:type="gramStart"/>
      <w:r w:rsidR="00A3412F">
        <w:rPr>
          <w:sz w:val="28"/>
          <w:szCs w:val="28"/>
        </w:rPr>
        <w:t>.</w:t>
      </w:r>
      <w:proofErr w:type="gramEnd"/>
      <w:r w:rsidR="00A3412F">
        <w:rPr>
          <w:sz w:val="28"/>
          <w:szCs w:val="28"/>
        </w:rPr>
        <w:t xml:space="preserve">                                                                                                       М</w:t>
      </w:r>
      <w:r w:rsidRPr="001D0573">
        <w:rPr>
          <w:sz w:val="28"/>
          <w:szCs w:val="28"/>
        </w:rPr>
        <w:t>етод направленного воображения</w:t>
      </w:r>
      <w:proofErr w:type="gramStart"/>
      <w:r w:rsidR="00A3412F">
        <w:rPr>
          <w:sz w:val="28"/>
          <w:szCs w:val="28"/>
        </w:rPr>
        <w:t>.</w:t>
      </w:r>
      <w:proofErr w:type="gramEnd"/>
      <w:r w:rsidR="00A3412F">
        <w:rPr>
          <w:sz w:val="28"/>
          <w:szCs w:val="28"/>
        </w:rPr>
        <w:t xml:space="preserve">                                                                                      М</w:t>
      </w:r>
      <w:r w:rsidRPr="001D0573">
        <w:rPr>
          <w:sz w:val="28"/>
          <w:szCs w:val="28"/>
        </w:rPr>
        <w:t>етод умозаключений</w:t>
      </w:r>
      <w:proofErr w:type="gramStart"/>
      <w:r w:rsidR="00A3412F">
        <w:rPr>
          <w:sz w:val="28"/>
          <w:szCs w:val="28"/>
        </w:rPr>
        <w:t>.</w:t>
      </w:r>
      <w:proofErr w:type="gramEnd"/>
      <w:r w:rsidRPr="001D0573">
        <w:rPr>
          <w:sz w:val="28"/>
          <w:szCs w:val="28"/>
        </w:rPr>
        <w:t xml:space="preserve"> </w:t>
      </w:r>
      <w:r w:rsidR="00A3412F">
        <w:rPr>
          <w:sz w:val="28"/>
          <w:szCs w:val="28"/>
        </w:rPr>
        <w:t xml:space="preserve">                                                                                                         Д</w:t>
      </w:r>
      <w:r w:rsidRPr="001D0573">
        <w:rPr>
          <w:sz w:val="28"/>
          <w:szCs w:val="28"/>
        </w:rPr>
        <w:t>ебаты</w:t>
      </w:r>
      <w:proofErr w:type="gramStart"/>
      <w:r w:rsidR="00A3412F">
        <w:rPr>
          <w:sz w:val="28"/>
          <w:szCs w:val="28"/>
        </w:rPr>
        <w:t>.</w:t>
      </w:r>
      <w:proofErr w:type="gramEnd"/>
      <w:r w:rsidR="00A3412F">
        <w:rPr>
          <w:sz w:val="28"/>
          <w:szCs w:val="28"/>
        </w:rPr>
        <w:t xml:space="preserve">                                                                                                                                          М</w:t>
      </w:r>
      <w:r w:rsidRPr="001D0573">
        <w:rPr>
          <w:sz w:val="28"/>
          <w:szCs w:val="28"/>
        </w:rPr>
        <w:t xml:space="preserve">етод </w:t>
      </w:r>
      <w:proofErr w:type="spellStart"/>
      <w:r w:rsidRPr="001D0573">
        <w:rPr>
          <w:sz w:val="28"/>
          <w:szCs w:val="28"/>
        </w:rPr>
        <w:t>эмпатии</w:t>
      </w:r>
      <w:proofErr w:type="spellEnd"/>
      <w:r w:rsidR="00A3412F">
        <w:rPr>
          <w:sz w:val="28"/>
          <w:szCs w:val="28"/>
        </w:rPr>
        <w:t>.                                                                                                                    М</w:t>
      </w:r>
      <w:r w:rsidRPr="001D0573">
        <w:rPr>
          <w:sz w:val="28"/>
          <w:szCs w:val="28"/>
        </w:rPr>
        <w:t>етод парадокса</w:t>
      </w:r>
      <w:proofErr w:type="gramStart"/>
      <w:r w:rsidR="00A3412F">
        <w:rPr>
          <w:sz w:val="28"/>
          <w:szCs w:val="28"/>
        </w:rPr>
        <w:t>.</w:t>
      </w:r>
      <w:proofErr w:type="gramEnd"/>
      <w:r w:rsidR="00A3412F">
        <w:rPr>
          <w:sz w:val="28"/>
          <w:szCs w:val="28"/>
        </w:rPr>
        <w:t xml:space="preserve">                                                                                                         Д</w:t>
      </w:r>
      <w:r w:rsidRPr="001D0573">
        <w:rPr>
          <w:sz w:val="28"/>
          <w:szCs w:val="28"/>
        </w:rPr>
        <w:t>искуссия</w:t>
      </w:r>
      <w:r w:rsidR="00A3412F">
        <w:rPr>
          <w:sz w:val="28"/>
          <w:szCs w:val="28"/>
        </w:rPr>
        <w:t xml:space="preserve">.  </w:t>
      </w:r>
      <w:r w:rsidR="00871733"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871733">
        <w:rPr>
          <w:sz w:val="28"/>
          <w:szCs w:val="28"/>
        </w:rPr>
        <w:t>Синектическая</w:t>
      </w:r>
      <w:proofErr w:type="spellEnd"/>
      <w:r w:rsidR="00871733">
        <w:rPr>
          <w:sz w:val="28"/>
          <w:szCs w:val="28"/>
        </w:rPr>
        <w:t xml:space="preserve"> дискуссия.</w:t>
      </w:r>
      <w:r w:rsidR="00A3412F">
        <w:rPr>
          <w:sz w:val="28"/>
          <w:szCs w:val="28"/>
        </w:rPr>
        <w:t xml:space="preserve">                                                                                                      М</w:t>
      </w:r>
      <w:r w:rsidRPr="001D0573">
        <w:rPr>
          <w:sz w:val="28"/>
          <w:szCs w:val="28"/>
        </w:rPr>
        <w:t>немотехнические методы</w:t>
      </w:r>
      <w:r w:rsidR="00A3412F">
        <w:rPr>
          <w:sz w:val="28"/>
          <w:szCs w:val="28"/>
        </w:rPr>
        <w:t>.                                                                                                М</w:t>
      </w:r>
      <w:r w:rsidRPr="001D0573">
        <w:rPr>
          <w:sz w:val="28"/>
          <w:szCs w:val="28"/>
        </w:rPr>
        <w:t>етод наблюдений</w:t>
      </w:r>
      <w:r w:rsidR="00A3412F">
        <w:rPr>
          <w:sz w:val="28"/>
          <w:szCs w:val="28"/>
        </w:rPr>
        <w:t>.                                                                                                 М</w:t>
      </w:r>
      <w:r w:rsidRPr="001D0573">
        <w:rPr>
          <w:sz w:val="28"/>
          <w:szCs w:val="28"/>
        </w:rPr>
        <w:t>етоды эмоционально- волевой регуляции</w:t>
      </w:r>
      <w:proofErr w:type="gramStart"/>
      <w:r w:rsidR="00A3412F">
        <w:rPr>
          <w:sz w:val="28"/>
          <w:szCs w:val="28"/>
        </w:rPr>
        <w:t>.</w:t>
      </w:r>
      <w:proofErr w:type="gramEnd"/>
      <w:r w:rsidR="00A3412F">
        <w:rPr>
          <w:sz w:val="28"/>
          <w:szCs w:val="28"/>
        </w:rPr>
        <w:t xml:space="preserve">                                                                  М</w:t>
      </w:r>
      <w:r w:rsidRPr="001D0573">
        <w:rPr>
          <w:sz w:val="28"/>
          <w:szCs w:val="28"/>
        </w:rPr>
        <w:t>етод эксперимента</w:t>
      </w:r>
      <w:proofErr w:type="gramStart"/>
      <w:r w:rsidR="00A3412F">
        <w:rPr>
          <w:sz w:val="28"/>
          <w:szCs w:val="28"/>
        </w:rPr>
        <w:t>.</w:t>
      </w:r>
      <w:proofErr w:type="gramEnd"/>
      <w:r w:rsidR="00A3412F">
        <w:rPr>
          <w:sz w:val="28"/>
          <w:szCs w:val="28"/>
        </w:rPr>
        <w:t xml:space="preserve">                                                                                                      М</w:t>
      </w:r>
      <w:r w:rsidRPr="001D0573">
        <w:rPr>
          <w:sz w:val="28"/>
          <w:szCs w:val="28"/>
        </w:rPr>
        <w:t>етод доказательств</w:t>
      </w:r>
      <w:proofErr w:type="gramStart"/>
      <w:r w:rsidR="00A3412F">
        <w:rPr>
          <w:sz w:val="28"/>
          <w:szCs w:val="28"/>
        </w:rPr>
        <w:t>.</w:t>
      </w:r>
      <w:proofErr w:type="gramEnd"/>
      <w:r w:rsidR="00A3412F">
        <w:rPr>
          <w:sz w:val="28"/>
          <w:szCs w:val="28"/>
        </w:rPr>
        <w:t xml:space="preserve">                                                                                                       </w:t>
      </w:r>
      <w:r w:rsidR="00871733">
        <w:rPr>
          <w:sz w:val="28"/>
          <w:szCs w:val="28"/>
        </w:rPr>
        <w:t>М</w:t>
      </w:r>
      <w:r w:rsidRPr="001D0573">
        <w:rPr>
          <w:sz w:val="28"/>
          <w:szCs w:val="28"/>
        </w:rPr>
        <w:t>етод сравнения</w:t>
      </w:r>
      <w:proofErr w:type="gramStart"/>
      <w:r w:rsidR="00871733">
        <w:rPr>
          <w:sz w:val="28"/>
          <w:szCs w:val="28"/>
        </w:rPr>
        <w:t>.</w:t>
      </w:r>
      <w:proofErr w:type="gramEnd"/>
      <w:r w:rsidR="00871733">
        <w:rPr>
          <w:sz w:val="28"/>
          <w:szCs w:val="28"/>
        </w:rPr>
        <w:t xml:space="preserve">                                                                                                            М</w:t>
      </w:r>
      <w:r w:rsidRPr="001D0573">
        <w:rPr>
          <w:sz w:val="28"/>
          <w:szCs w:val="28"/>
        </w:rPr>
        <w:t>етод аргументов и контраргументов</w:t>
      </w:r>
      <w:proofErr w:type="gramStart"/>
      <w:r w:rsidR="00871733">
        <w:rPr>
          <w:sz w:val="28"/>
          <w:szCs w:val="28"/>
        </w:rPr>
        <w:t>.</w:t>
      </w:r>
      <w:proofErr w:type="gramEnd"/>
      <w:r w:rsidR="00871733">
        <w:rPr>
          <w:sz w:val="28"/>
          <w:szCs w:val="28"/>
        </w:rPr>
        <w:t xml:space="preserve">                                                                            </w:t>
      </w:r>
      <w:r w:rsidR="00871733">
        <w:rPr>
          <w:sz w:val="28"/>
          <w:szCs w:val="28"/>
        </w:rPr>
        <w:lastRenderedPageBreak/>
        <w:t>М</w:t>
      </w:r>
      <w:r w:rsidRPr="001D0573">
        <w:rPr>
          <w:sz w:val="28"/>
          <w:szCs w:val="28"/>
        </w:rPr>
        <w:t>етод рефлексии</w:t>
      </w:r>
      <w:proofErr w:type="gramStart"/>
      <w:r w:rsidR="00871733">
        <w:rPr>
          <w:sz w:val="28"/>
          <w:szCs w:val="28"/>
        </w:rPr>
        <w:t>.</w:t>
      </w:r>
      <w:proofErr w:type="gramEnd"/>
      <w:r w:rsidR="00871733">
        <w:rPr>
          <w:sz w:val="28"/>
          <w:szCs w:val="28"/>
        </w:rPr>
        <w:t xml:space="preserve">                                                                                                              М</w:t>
      </w:r>
      <w:r w:rsidRPr="001D0573">
        <w:rPr>
          <w:sz w:val="28"/>
          <w:szCs w:val="28"/>
        </w:rPr>
        <w:t>етод самооценки</w:t>
      </w:r>
      <w:r w:rsidR="00871733">
        <w:rPr>
          <w:sz w:val="28"/>
          <w:szCs w:val="28"/>
        </w:rPr>
        <w:t>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1. «ШЕСТЬ ШЛЯП МЫШЛЕНИЯ» – популярный метод мышления, разработанный Эдвардом де </w:t>
      </w:r>
      <w:proofErr w:type="spellStart"/>
      <w:r w:rsidRPr="001D0573">
        <w:rPr>
          <w:sz w:val="28"/>
          <w:szCs w:val="28"/>
        </w:rPr>
        <w:t>Боно</w:t>
      </w:r>
      <w:proofErr w:type="spellEnd"/>
      <w:r w:rsidRPr="001D0573">
        <w:rPr>
          <w:sz w:val="28"/>
          <w:szCs w:val="28"/>
        </w:rPr>
        <w:t xml:space="preserve">. Мышление делится на 6 различных режимов. Для удобства автор предлагает каждый из них представить в виде шляпы определенного цвета. </w:t>
      </w:r>
      <w:r w:rsidR="00871733">
        <w:rPr>
          <w:sz w:val="28"/>
          <w:szCs w:val="28"/>
        </w:rPr>
        <w:t xml:space="preserve">                                                                                             </w:t>
      </w:r>
      <w:r w:rsidRPr="001D0573">
        <w:rPr>
          <w:sz w:val="28"/>
          <w:szCs w:val="28"/>
        </w:rPr>
        <w:t xml:space="preserve">Вот описание каждого из режимов: </w:t>
      </w:r>
      <w:r w:rsidR="00871733">
        <w:rPr>
          <w:sz w:val="28"/>
          <w:szCs w:val="28"/>
        </w:rPr>
        <w:t xml:space="preserve">                                                                              </w:t>
      </w:r>
      <w:r w:rsidRPr="001D0573">
        <w:rPr>
          <w:sz w:val="28"/>
          <w:szCs w:val="28"/>
        </w:rPr>
        <w:t>– Белая Шляпа – информация. Факты, цифры. Что мы уже знаем? Какая информация необходима? Как мы ее получим?</w:t>
      </w:r>
      <w:r w:rsidR="00871733">
        <w:rPr>
          <w:sz w:val="28"/>
          <w:szCs w:val="28"/>
        </w:rPr>
        <w:t xml:space="preserve">                                                                   </w:t>
      </w:r>
      <w:r w:rsidRPr="001D0573">
        <w:rPr>
          <w:sz w:val="28"/>
          <w:szCs w:val="28"/>
        </w:rPr>
        <w:t>– Красная Шляпа – эмоции. Интуиция, чувства и предчувствия. Какие возникают чувства, догадки?</w:t>
      </w:r>
      <w:r w:rsidR="00871733">
        <w:rPr>
          <w:sz w:val="28"/>
          <w:szCs w:val="28"/>
        </w:rPr>
        <w:t xml:space="preserve">                                                                                               </w:t>
      </w:r>
      <w:r w:rsidRPr="001D0573">
        <w:rPr>
          <w:sz w:val="28"/>
          <w:szCs w:val="28"/>
        </w:rPr>
        <w:t xml:space="preserve">– Желтая Шляпа – логический позитив. Поиск достоинств, преимуществ. Почему это нужно сделать? Почему это сработает? </w:t>
      </w:r>
      <w:r w:rsidR="00871733">
        <w:rPr>
          <w:sz w:val="28"/>
          <w:szCs w:val="28"/>
        </w:rPr>
        <w:t xml:space="preserve">                                                                       </w:t>
      </w:r>
      <w:r w:rsidRPr="001D0573">
        <w:rPr>
          <w:sz w:val="28"/>
          <w:szCs w:val="28"/>
        </w:rPr>
        <w:t>– Черная Шляпа – критика. Она защищает от непродуманных действий, указывает на риск. Правда ли это? Что здесь неправильно?</w:t>
      </w:r>
      <w:r w:rsidR="00871733">
        <w:rPr>
          <w:sz w:val="28"/>
          <w:szCs w:val="28"/>
        </w:rPr>
        <w:t xml:space="preserve">                                               </w:t>
      </w:r>
      <w:r w:rsidRPr="001D0573">
        <w:rPr>
          <w:sz w:val="28"/>
          <w:szCs w:val="28"/>
        </w:rPr>
        <w:t>– Зеленая Шляпа – творчество. Творческое мышление, поиск интересных идей.</w:t>
      </w:r>
      <w:r w:rsidR="00871733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D0573">
        <w:rPr>
          <w:sz w:val="28"/>
          <w:szCs w:val="28"/>
        </w:rPr>
        <w:t>– Синяя Шляпа – организация мышления. Контроль над мыслительным процессом. Чего мы достигли? Что нужно сделать дальше?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2. ЦЕЛЕПОЛАГАНИЕ – постановка цели или совокупности целей в соответствии с сущностью и характером решаемых проблем.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3. ЭВРИСТИЧЕСКАЯ БЕСЕДА – специальный метод, характерным признаком которого являются, умело наводящие вопросы педагога, с помощью которых дети подводятся к приобретению новых знаний.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4. ПАРАДОКС – отрицание некоторого мнения, кажущегося «</w:t>
      </w:r>
      <w:proofErr w:type="gramStart"/>
      <w:r w:rsidRPr="001D0573">
        <w:rPr>
          <w:sz w:val="28"/>
          <w:szCs w:val="28"/>
        </w:rPr>
        <w:t>безусловно</w:t>
      </w:r>
      <w:proofErr w:type="gramEnd"/>
      <w:r w:rsidRPr="001D0573">
        <w:rPr>
          <w:sz w:val="28"/>
          <w:szCs w:val="28"/>
        </w:rPr>
        <w:t xml:space="preserve"> правильным»: «А почему не наоборот?»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5. СИНЕКТИЧЕСКАЯ ДИСКУССИЯ – эффективный способ стимуляции творческого воображения в процессе группового решения проблем.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6. МЕТОД ЭМПАТИИ – сочувствие. Сопереживание, умение поставить себя на место другого.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7. МНЕМОТЕХНИЧЕСКИЕ МЕТОДЫ – основаны на построении ассоциативных цепочек.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8. МЕТОД НАПРАВЛЕННОГО ВООБРАЖЕНИЯ – метод, при котором задается тема для направленного фантазирования, ассоциирования.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9. ВОЛЕВАЯ РЕГУЛЯЦИЯ – психические процессы, осуществляемые с использованием собственной активности человека.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1D0573">
        <w:rPr>
          <w:sz w:val="28"/>
          <w:szCs w:val="28"/>
        </w:rPr>
        <w:lastRenderedPageBreak/>
        <w:t>Экспериментирование можно включать в другие разные формы работы с воспитанниками: экскурсии, прогулки, трудовую деятельность, наблюдения, проведение опытов, организованных как самостоятельная или совместная деятельности.</w:t>
      </w:r>
      <w:proofErr w:type="gramEnd"/>
    </w:p>
    <w:p w:rsidR="001D0573" w:rsidRPr="001D0573" w:rsidRDefault="001D0573" w:rsidP="00871733">
      <w:pPr>
        <w:shd w:val="clear" w:color="auto" w:fill="FFFF00"/>
        <w:spacing w:before="100" w:beforeAutospacing="1" w:after="100" w:afterAutospacing="1"/>
        <w:jc w:val="right"/>
        <w:rPr>
          <w:sz w:val="28"/>
          <w:szCs w:val="28"/>
        </w:rPr>
      </w:pPr>
      <w:r w:rsidRPr="001D0573">
        <w:rPr>
          <w:b/>
          <w:bCs/>
          <w:sz w:val="28"/>
          <w:szCs w:val="28"/>
        </w:rPr>
        <w:t>Приложение</w:t>
      </w:r>
      <w:r w:rsidRPr="001D0573">
        <w:rPr>
          <w:sz w:val="28"/>
          <w:szCs w:val="28"/>
        </w:rPr>
        <w:t xml:space="preserve"> </w:t>
      </w:r>
      <w:r w:rsidR="00871733">
        <w:rPr>
          <w:b/>
          <w:bCs/>
          <w:sz w:val="28"/>
          <w:szCs w:val="28"/>
        </w:rPr>
        <w:t>4</w:t>
      </w:r>
    </w:p>
    <w:p w:rsidR="001D0573" w:rsidRPr="001D0573" w:rsidRDefault="001D0573" w:rsidP="001D0573">
      <w:pPr>
        <w:shd w:val="clear" w:color="auto" w:fill="FFFF00"/>
        <w:spacing w:before="100" w:beforeAutospacing="1" w:after="100" w:afterAutospacing="1"/>
        <w:rPr>
          <w:sz w:val="28"/>
          <w:szCs w:val="28"/>
        </w:rPr>
      </w:pPr>
    </w:p>
    <w:p w:rsidR="001D0573" w:rsidRPr="001D0573" w:rsidRDefault="001D0573" w:rsidP="00871733">
      <w:pPr>
        <w:spacing w:before="100" w:beforeAutospacing="1" w:after="100" w:afterAutospacing="1"/>
        <w:jc w:val="center"/>
        <w:rPr>
          <w:sz w:val="28"/>
          <w:szCs w:val="28"/>
        </w:rPr>
      </w:pPr>
      <w:r w:rsidRPr="001D0573">
        <w:rPr>
          <w:b/>
          <w:bCs/>
          <w:sz w:val="28"/>
          <w:szCs w:val="28"/>
        </w:rPr>
        <w:t>Задачи обучения на каждом возрастном этапе в соответствии с основными линиями развития</w:t>
      </w:r>
      <w:r w:rsidR="00871733" w:rsidRPr="00871733">
        <w:rPr>
          <w:b/>
          <w:sz w:val="28"/>
          <w:szCs w:val="28"/>
        </w:rPr>
        <w:t>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I. Проектная деятельность дошкольника развивается поэтапно. До 5 лет ребенок развивается на подражательно-исполнительском уровне. Отсутствие необходимого жизненного опыта не позволяет ему в полной мере проявлять самостоятельность в выборе проблемы и способов ее решения. Поэтому активная роль принадлежит взрослому. Внимательное отношение к потребностям детей, к их интересам помогает достаточно легко определить проблему «заказываемую» детьми. Таким образом, ребенок среднего возраста выступает в качестве заказчика проекта, а его осуществление происходит на подражательно исполнительском уровне.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II. К концу пятого года жизни дети накапливают определенный социальный опыт, позволяющий им перейти на новый, развивающий уровень проектирования. В этом возрасте продолжает развиваться самостоятельность. Ребенок способен сдерживать свои импульсивные побуждения, терпеливо выслушивать педагога и сверстник</w:t>
      </w:r>
      <w:r w:rsidR="00871733">
        <w:rPr>
          <w:sz w:val="28"/>
          <w:szCs w:val="28"/>
        </w:rPr>
        <w:t>ов. Перестраиваются отношения с</w:t>
      </w:r>
      <w:r w:rsidRPr="001D0573">
        <w:rPr>
          <w:sz w:val="28"/>
          <w:szCs w:val="28"/>
        </w:rPr>
        <w:t xml:space="preserve"> взрослыми: дошкольники реже обращаются к ним с просьбами, активнее организуют совместную деятельность со сверстниками, у них развивается самоконтроль, самооценка. Они принимают проблемы, ставят цель, способы выбрать необходимые средства для достижения намеченного результата.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III. На третьем творческом этапе развития проектной деятельности детей наблюдается высокий уровень интереса, обусловленного познавательным и личностным развитием. К концу 6-го и 7-го года жизни формируются все стороны личности ребенка: нравственная, интеллектуальная, эмоционально-волевая, действенно-практическая.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  <w:u w:val="single"/>
        </w:rPr>
        <w:t>Роль взрослого на этом этапе</w:t>
      </w:r>
      <w:r w:rsidRPr="001D0573">
        <w:rPr>
          <w:sz w:val="28"/>
          <w:szCs w:val="28"/>
        </w:rPr>
        <w:t>:</w:t>
      </w:r>
      <w:r w:rsidR="00871733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1D0573">
        <w:rPr>
          <w:sz w:val="28"/>
          <w:szCs w:val="28"/>
        </w:rPr>
        <w:t xml:space="preserve">– развитие и поддержка творческой активности детей, создание условий, позволяющих им самостоятельно определить цели и содержание предстоящей деятельности, выбрать способы работы над проектом и организовать ее. </w:t>
      </w:r>
      <w:r w:rsidR="00871733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1D0573">
        <w:rPr>
          <w:sz w:val="28"/>
          <w:szCs w:val="28"/>
        </w:rPr>
        <w:t xml:space="preserve">Для проектирования необходима соответствующая организация предметно- </w:t>
      </w:r>
      <w:r w:rsidRPr="001D0573">
        <w:rPr>
          <w:sz w:val="28"/>
          <w:szCs w:val="28"/>
        </w:rPr>
        <w:lastRenderedPageBreak/>
        <w:t xml:space="preserve">познавательного пространства группы. </w:t>
      </w:r>
      <w:r w:rsidR="00871733">
        <w:rPr>
          <w:sz w:val="28"/>
          <w:szCs w:val="28"/>
        </w:rPr>
        <w:t xml:space="preserve">                                                                                        </w:t>
      </w:r>
      <w:r w:rsidRPr="001D0573">
        <w:rPr>
          <w:sz w:val="28"/>
          <w:szCs w:val="28"/>
        </w:rPr>
        <w:t xml:space="preserve">Конкретным результатом работы для дошкольников могут быть рисунки, поделки, аппликации, альбом, книга, сочиненная сказка, подготовленный концерт, спектакль. В ходе совместной работы над проектом улучшается микроклимат в детском саду, повышается творчество.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Условием освоения каждого этапа является коллективная мысль деятельности воспитателей, что позволяет: </w:t>
      </w:r>
      <w:r w:rsidR="00871733">
        <w:rPr>
          <w:sz w:val="28"/>
          <w:szCs w:val="28"/>
        </w:rPr>
        <w:t xml:space="preserve">                                                                     </w:t>
      </w:r>
      <w:r w:rsidRPr="001D0573">
        <w:rPr>
          <w:sz w:val="28"/>
          <w:szCs w:val="28"/>
        </w:rPr>
        <w:t xml:space="preserve">- ориентироваться на творческое развитие ребенка в образовательном пространстве детского сада; </w:t>
      </w:r>
      <w:r w:rsidR="00170CD0">
        <w:rPr>
          <w:sz w:val="28"/>
          <w:szCs w:val="28"/>
        </w:rPr>
        <w:t xml:space="preserve">                                                                                                  </w:t>
      </w:r>
      <w:r w:rsidRPr="001D0573">
        <w:rPr>
          <w:sz w:val="28"/>
          <w:szCs w:val="28"/>
        </w:rPr>
        <w:t xml:space="preserve">- освоить алгоритм создания проекта, отталкиваясь от запросов детей; </w:t>
      </w:r>
      <w:r w:rsidR="00170CD0">
        <w:rPr>
          <w:sz w:val="28"/>
          <w:szCs w:val="28"/>
        </w:rPr>
        <w:t xml:space="preserve">                       </w:t>
      </w:r>
      <w:r w:rsidRPr="001D0573">
        <w:rPr>
          <w:sz w:val="28"/>
          <w:szCs w:val="28"/>
        </w:rPr>
        <w:t xml:space="preserve">- уметь без амбиций подключаться к целям и задачам детей; </w:t>
      </w:r>
      <w:r w:rsidR="00170CD0">
        <w:rPr>
          <w:sz w:val="28"/>
          <w:szCs w:val="28"/>
        </w:rPr>
        <w:t xml:space="preserve">                                                </w:t>
      </w:r>
      <w:r w:rsidRPr="001D0573">
        <w:rPr>
          <w:sz w:val="28"/>
          <w:szCs w:val="28"/>
        </w:rPr>
        <w:t xml:space="preserve">- объединять усилия всех субъектов педагогического процесса, в том числе родителей. </w:t>
      </w:r>
    </w:p>
    <w:p w:rsidR="001D0573" w:rsidRPr="001D0573" w:rsidRDefault="001D0573" w:rsidP="00170CD0">
      <w:pPr>
        <w:spacing w:before="100" w:beforeAutospacing="1" w:after="100" w:afterAutospacing="1"/>
        <w:jc w:val="right"/>
        <w:rPr>
          <w:sz w:val="28"/>
          <w:szCs w:val="28"/>
        </w:rPr>
      </w:pPr>
      <w:r w:rsidRPr="001D0573">
        <w:rPr>
          <w:b/>
          <w:bCs/>
          <w:sz w:val="28"/>
          <w:szCs w:val="28"/>
        </w:rPr>
        <w:t xml:space="preserve">Приложение </w:t>
      </w:r>
      <w:r w:rsidR="00170CD0">
        <w:rPr>
          <w:b/>
          <w:bCs/>
          <w:sz w:val="28"/>
          <w:szCs w:val="28"/>
        </w:rPr>
        <w:t>5</w:t>
      </w:r>
    </w:p>
    <w:p w:rsidR="001D0573" w:rsidRPr="00170CD0" w:rsidRDefault="001D0573" w:rsidP="00170CD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D0573">
        <w:rPr>
          <w:b/>
          <w:bCs/>
          <w:sz w:val="28"/>
          <w:szCs w:val="28"/>
        </w:rPr>
        <w:t>Этапы освоения дошкольниками проектных действий</w:t>
      </w:r>
      <w:r w:rsidR="00170CD0">
        <w:rPr>
          <w:b/>
          <w:sz w:val="28"/>
          <w:szCs w:val="28"/>
        </w:rPr>
        <w:t>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По мнению Л. Морозовой выделяются следующие этапы освоения дошкольниками проектных действий: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b/>
          <w:bCs/>
          <w:sz w:val="28"/>
          <w:szCs w:val="28"/>
        </w:rPr>
        <w:t>Дети 4-5 лет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1. Обозначение взрослым проблемы (интригующее начало с учетом интересов детей).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2. Определение взрослым цели проекта, его мотивация.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3. Привлечение воспитанников к участию в планировании деятельности.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4. Совместная деятельность взрослых и детей для получения результата («делание вместе»), выполнение детьми определенных несложных поручений.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5. Совместный анализ выполнения проекта, общая оценка результата.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b/>
          <w:bCs/>
          <w:sz w:val="28"/>
          <w:szCs w:val="28"/>
        </w:rPr>
        <w:t xml:space="preserve">Дети 5-6 лет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1. Обозначение (взрослым или детьми) проблемы, отвечающей интересам обеих сторон.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2. Совместное определение цели проекта, характера предстоящей деятельности, прогнозирование результата.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3. Планирование деятельности детьми при незначительной помощи взрослых; определение средств и способов реализации проекта.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lastRenderedPageBreak/>
        <w:t xml:space="preserve">4. Выполнение воспитанниками проектных действий, дифференцированная помощь взрослых.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5. Обсуждение результатов работы, действий каждого, выяснение причин успехов и неудач.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6. Совместное с детьми определение перспективы развития проектирования.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b/>
          <w:bCs/>
          <w:sz w:val="28"/>
          <w:szCs w:val="28"/>
        </w:rPr>
        <w:t xml:space="preserve">Дети 6-7 лет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1. Обозначение (детьми или взрослым) проблемы, отвечающей потребностям детей или интересам обеих сторон.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2. Самостоятельное определение детьми цели проекта, мотива предстоящей деятельности, прогнозирование результата.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3. Планирование деятельности детьми (при возможном участии взрослого как партнера); определение средств реализации проекта.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4. Выполнение детьми проектных действий: творческие споры, достижение договоренности, </w:t>
      </w:r>
      <w:proofErr w:type="spellStart"/>
      <w:r w:rsidRPr="001D0573">
        <w:rPr>
          <w:sz w:val="28"/>
          <w:szCs w:val="28"/>
        </w:rPr>
        <w:t>взаимообучение</w:t>
      </w:r>
      <w:proofErr w:type="spellEnd"/>
      <w:r w:rsidRPr="001D0573">
        <w:rPr>
          <w:sz w:val="28"/>
          <w:szCs w:val="28"/>
        </w:rPr>
        <w:t>, взаимопомощь.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5. Обсуждение результатов работы, действий каждого, выяснение причин успехов и неудач.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6. Определение детьми перспективы развития проектирования.</w:t>
      </w:r>
    </w:p>
    <w:p w:rsidR="001D0573" w:rsidRPr="001D0573" w:rsidRDefault="001D0573" w:rsidP="00170CD0">
      <w:pPr>
        <w:shd w:val="clear" w:color="auto" w:fill="FFFF00"/>
        <w:spacing w:before="100" w:beforeAutospacing="1" w:after="100" w:afterAutospacing="1"/>
        <w:jc w:val="right"/>
        <w:rPr>
          <w:sz w:val="28"/>
          <w:szCs w:val="28"/>
        </w:rPr>
      </w:pPr>
      <w:r w:rsidRPr="001D0573">
        <w:rPr>
          <w:b/>
          <w:bCs/>
          <w:sz w:val="28"/>
          <w:szCs w:val="28"/>
        </w:rPr>
        <w:t>Приложение</w:t>
      </w:r>
      <w:r w:rsidRPr="001D0573">
        <w:rPr>
          <w:sz w:val="28"/>
          <w:szCs w:val="28"/>
        </w:rPr>
        <w:t xml:space="preserve"> </w:t>
      </w:r>
      <w:r w:rsidR="00170CD0">
        <w:rPr>
          <w:b/>
          <w:bCs/>
          <w:sz w:val="28"/>
          <w:szCs w:val="28"/>
        </w:rPr>
        <w:t>6</w:t>
      </w:r>
    </w:p>
    <w:p w:rsidR="001D0573" w:rsidRPr="001D0573" w:rsidRDefault="001D0573" w:rsidP="00170CD0">
      <w:pPr>
        <w:spacing w:before="100" w:beforeAutospacing="1" w:after="100" w:afterAutospacing="1"/>
        <w:jc w:val="center"/>
        <w:rPr>
          <w:sz w:val="28"/>
          <w:szCs w:val="28"/>
        </w:rPr>
      </w:pPr>
      <w:r w:rsidRPr="001D0573">
        <w:rPr>
          <w:b/>
          <w:bCs/>
          <w:sz w:val="28"/>
          <w:szCs w:val="28"/>
        </w:rPr>
        <w:t>РЕКОМЕНДАЦИИ ВОСПИТАТЕЛЯМ</w:t>
      </w:r>
      <w:r w:rsidR="00170CD0">
        <w:rPr>
          <w:b/>
          <w:bCs/>
          <w:sz w:val="28"/>
          <w:szCs w:val="28"/>
        </w:rPr>
        <w:t>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1. Приступая к организации проектной деятельности с воспитанниками, необходимо:</w:t>
      </w:r>
      <w:r w:rsidR="00170CD0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1D0573">
        <w:rPr>
          <w:sz w:val="28"/>
          <w:szCs w:val="28"/>
        </w:rPr>
        <w:t xml:space="preserve"> – Глубоко изучить тематику проекта, подготовить предметно - пространственную развивающую среду.</w:t>
      </w:r>
      <w:r w:rsidR="00170CD0">
        <w:rPr>
          <w:sz w:val="28"/>
          <w:szCs w:val="28"/>
        </w:rPr>
        <w:t xml:space="preserve">                                                                                 </w:t>
      </w:r>
      <w:r w:rsidRPr="001D0573">
        <w:rPr>
          <w:sz w:val="28"/>
          <w:szCs w:val="28"/>
        </w:rPr>
        <w:t>– Создавать игровую мотивацию, опираясь на интересы детей и их эмоциональный отклик.</w:t>
      </w:r>
      <w:r w:rsidR="00170CD0">
        <w:rPr>
          <w:sz w:val="28"/>
          <w:szCs w:val="28"/>
        </w:rPr>
        <w:t xml:space="preserve">                                                                                                     </w:t>
      </w:r>
      <w:r w:rsidRPr="001D0573">
        <w:rPr>
          <w:sz w:val="28"/>
          <w:szCs w:val="28"/>
        </w:rPr>
        <w:t>– Вводить детей в проблемную ситуацию, доступную для их понимания и с опорой на их личный опыт.</w:t>
      </w:r>
      <w:r w:rsidR="00170CD0">
        <w:rPr>
          <w:sz w:val="28"/>
          <w:szCs w:val="28"/>
        </w:rPr>
        <w:t xml:space="preserve">                                                                                                </w:t>
      </w:r>
      <w:r w:rsidRPr="001D0573">
        <w:rPr>
          <w:sz w:val="28"/>
          <w:szCs w:val="28"/>
        </w:rPr>
        <w:t xml:space="preserve">– Заинтересовать каждого ребёнка тематикой проекта, поддерживать его любознательность и устойчивый интерес к проблеме. </w:t>
      </w:r>
      <w:r w:rsidR="00170CD0">
        <w:rPr>
          <w:sz w:val="28"/>
          <w:szCs w:val="28"/>
        </w:rPr>
        <w:t xml:space="preserve">                                                  </w:t>
      </w:r>
      <w:r w:rsidRPr="001D0573">
        <w:rPr>
          <w:sz w:val="28"/>
          <w:szCs w:val="28"/>
        </w:rPr>
        <w:t>– При составлении совместного плана работы с детьми над проектом поддерживать детскую инициативу.</w:t>
      </w:r>
      <w:r w:rsidR="00170CD0">
        <w:rPr>
          <w:sz w:val="28"/>
          <w:szCs w:val="28"/>
        </w:rPr>
        <w:t xml:space="preserve">                                                                               </w:t>
      </w:r>
      <w:r w:rsidRPr="001D0573">
        <w:rPr>
          <w:sz w:val="28"/>
          <w:szCs w:val="28"/>
        </w:rPr>
        <w:t xml:space="preserve">– Тактично рассматривать все предложенные детьми варианты решения проблемы: ребёнок должен иметь право на ошибку и не бояться высказываться. </w:t>
      </w:r>
      <w:r w:rsidR="00170CD0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1D0573">
        <w:rPr>
          <w:sz w:val="28"/>
          <w:szCs w:val="28"/>
        </w:rPr>
        <w:lastRenderedPageBreak/>
        <w:t>– Соблюдать принцип последовательности и регулярности в работе над проектом.</w:t>
      </w:r>
      <w:r w:rsidR="00170CD0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1D0573">
        <w:rPr>
          <w:sz w:val="28"/>
          <w:szCs w:val="28"/>
        </w:rPr>
        <w:t xml:space="preserve">– В ходе работы над проектом создавать атмосферу сотворчества с ребёнком, используя индивидуальный подход. </w:t>
      </w:r>
      <w:r w:rsidR="00170CD0">
        <w:rPr>
          <w:sz w:val="28"/>
          <w:szCs w:val="28"/>
        </w:rPr>
        <w:t xml:space="preserve">                                                                             </w:t>
      </w:r>
      <w:r w:rsidRPr="001D0573">
        <w:rPr>
          <w:sz w:val="28"/>
          <w:szCs w:val="28"/>
        </w:rPr>
        <w:t xml:space="preserve">– Развивать творческое воображение и фантазию детей. </w:t>
      </w:r>
      <w:r w:rsidR="00170CD0">
        <w:rPr>
          <w:sz w:val="28"/>
          <w:szCs w:val="28"/>
        </w:rPr>
        <w:t xml:space="preserve">                                        </w:t>
      </w:r>
      <w:r w:rsidRPr="001D0573">
        <w:rPr>
          <w:sz w:val="28"/>
          <w:szCs w:val="28"/>
        </w:rPr>
        <w:t xml:space="preserve">– Творчески подходить к реализации проекта; ориентировать детей на использование накопленных наблюдений, знаний, впечатлений. </w:t>
      </w:r>
      <w:r w:rsidR="00170CD0">
        <w:rPr>
          <w:sz w:val="28"/>
          <w:szCs w:val="28"/>
        </w:rPr>
        <w:t xml:space="preserve">                               </w:t>
      </w:r>
      <w:r w:rsidRPr="001D0573">
        <w:rPr>
          <w:sz w:val="28"/>
          <w:szCs w:val="28"/>
        </w:rPr>
        <w:t>– Ненавязчиво вовлекать родителей (законных представителей) в совместную работу над проектом, создавая радостную атмосферу со</w:t>
      </w:r>
      <w:r w:rsidR="00170CD0">
        <w:rPr>
          <w:sz w:val="28"/>
          <w:szCs w:val="28"/>
        </w:rPr>
        <w:t>вместного с ребенком творчества.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2. При планировании и реализации проектов следует помнить, что главное в методе проектов – это направленность познавательной деятел</w:t>
      </w:r>
      <w:r w:rsidR="00170CD0">
        <w:rPr>
          <w:sz w:val="28"/>
          <w:szCs w:val="28"/>
        </w:rPr>
        <w:t>ьности дошкольников на результат</w:t>
      </w:r>
      <w:r w:rsidRPr="001D0573">
        <w:rPr>
          <w:sz w:val="28"/>
          <w:szCs w:val="28"/>
        </w:rPr>
        <w:t>, который достигается в процессе совместной работы педагога и детей над определённой практической проблемой.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Продукт проектной деятельности должен быть культурно значимым, а для ребенка дошкольника видимым, ощутимым, доступным и актуальным. Продуктами проекта могут быть фото и видео материалы, описание опытов, макеты, выставки, альбомы, праздники, игры, книга, сделан</w:t>
      </w:r>
      <w:r w:rsidR="00170CD0">
        <w:rPr>
          <w:sz w:val="28"/>
          <w:szCs w:val="28"/>
        </w:rPr>
        <w:t>ная в совместной деятельности с</w:t>
      </w:r>
      <w:r w:rsidRPr="001D0573">
        <w:rPr>
          <w:sz w:val="28"/>
          <w:szCs w:val="28"/>
        </w:rPr>
        <w:t xml:space="preserve"> взрослым, проектная папка и другое. Ребёнок непременно должен увидеть и ощутить плоды своего труда.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Для проектной деятель</w:t>
      </w:r>
      <w:r w:rsidR="00170CD0">
        <w:rPr>
          <w:sz w:val="28"/>
          <w:szCs w:val="28"/>
        </w:rPr>
        <w:t>ности важным является правило: к</w:t>
      </w:r>
      <w:r w:rsidRPr="001D0573">
        <w:rPr>
          <w:sz w:val="28"/>
          <w:szCs w:val="28"/>
        </w:rPr>
        <w:t xml:space="preserve">аждый проект должен быть доведен до успешного завершения, оставляя у ребёнка чувство гордости за полученный результат.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Основные функции воспитателя по реализации проекта: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1. Определение направления проекта (на первом этапе – обдумывание идеи, разработка концепции проекта, оценка и утверждение, создание команды за счет привлечения участников, специалистов, принятие обязательств участниками проекта).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2. Разработка содержания основных работ (определение целей, задач, результатов, планирование ресурсов, оценка продолжительности работ, календарное, организационное планирование).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3. Осуществление планирования (планирование коммуникаций (взаимодействий) в проекте, оценка рисков и разработка мер реагирования на них, разработка плана проекта – единого сводного, согласованного документа, согласование основных этапов по реализации проекта).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 xml:space="preserve">4. </w:t>
      </w:r>
      <w:proofErr w:type="gramStart"/>
      <w:r w:rsidRPr="001D0573">
        <w:rPr>
          <w:sz w:val="28"/>
          <w:szCs w:val="28"/>
        </w:rPr>
        <w:t>Контроль за</w:t>
      </w:r>
      <w:proofErr w:type="gramEnd"/>
      <w:r w:rsidRPr="001D0573">
        <w:rPr>
          <w:sz w:val="28"/>
          <w:szCs w:val="28"/>
        </w:rPr>
        <w:t xml:space="preserve"> выполнением (организация и координация выполнения плана, обновление его плана, графика работ и бюджета).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lastRenderedPageBreak/>
        <w:t xml:space="preserve">5. Анализ и регулирование (представление отчётов о ходе выполнения работ проекта, управление изменениями; контроль </w:t>
      </w:r>
      <w:proofErr w:type="spellStart"/>
      <w:proofErr w:type="gramStart"/>
      <w:r w:rsidRPr="001D0573">
        <w:rPr>
          <w:sz w:val="28"/>
          <w:szCs w:val="28"/>
        </w:rPr>
        <w:t>воспитательно</w:t>
      </w:r>
      <w:proofErr w:type="spellEnd"/>
      <w:r w:rsidRPr="001D0573">
        <w:rPr>
          <w:sz w:val="28"/>
          <w:szCs w:val="28"/>
        </w:rPr>
        <w:t>- образовательного</w:t>
      </w:r>
      <w:proofErr w:type="gramEnd"/>
      <w:r w:rsidRPr="001D0573">
        <w:rPr>
          <w:sz w:val="28"/>
          <w:szCs w:val="28"/>
        </w:rPr>
        <w:t xml:space="preserve"> процесса, сроков выполнения; контроль качества). 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sz w:val="28"/>
          <w:szCs w:val="28"/>
        </w:rPr>
        <w:t>6. Завершение проекта (проведение итогового мероприятия, составление окончательного отчёта).</w:t>
      </w:r>
    </w:p>
    <w:p w:rsidR="001D0573" w:rsidRPr="001D0573" w:rsidRDefault="001D0573" w:rsidP="00170CD0">
      <w:pPr>
        <w:spacing w:before="100" w:beforeAutospacing="1" w:after="100" w:afterAutospacing="1"/>
        <w:jc w:val="center"/>
        <w:rPr>
          <w:sz w:val="28"/>
          <w:szCs w:val="28"/>
        </w:rPr>
      </w:pPr>
      <w:r w:rsidRPr="001D0573">
        <w:rPr>
          <w:b/>
          <w:bCs/>
          <w:sz w:val="28"/>
          <w:szCs w:val="28"/>
        </w:rPr>
        <w:t>Памятка для педагога</w:t>
      </w:r>
      <w:r w:rsidR="00170CD0">
        <w:rPr>
          <w:sz w:val="28"/>
          <w:szCs w:val="28"/>
        </w:rPr>
        <w:t xml:space="preserve">                                                                                                  </w:t>
      </w:r>
      <w:r w:rsidRPr="001D0573">
        <w:rPr>
          <w:b/>
          <w:bCs/>
          <w:sz w:val="28"/>
          <w:szCs w:val="28"/>
        </w:rPr>
        <w:t>«Как работать над проектом»</w:t>
      </w:r>
      <w:r w:rsidR="00170CD0">
        <w:rPr>
          <w:b/>
          <w:bCs/>
          <w:sz w:val="28"/>
          <w:szCs w:val="28"/>
        </w:rPr>
        <w:t>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b/>
          <w:bCs/>
          <w:color w:val="000000"/>
          <w:sz w:val="28"/>
          <w:szCs w:val="28"/>
        </w:rPr>
        <w:t>1.Разработка проекта в ДОУ:</w:t>
      </w:r>
    </w:p>
    <w:p w:rsidR="001D0573" w:rsidRPr="001D0573" w:rsidRDefault="001D0573" w:rsidP="001D057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выбрать тему;</w:t>
      </w:r>
    </w:p>
    <w:p w:rsidR="001D0573" w:rsidRPr="001D0573" w:rsidRDefault="001D0573" w:rsidP="001D057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поставить цель, сформулировать задачи;</w:t>
      </w:r>
    </w:p>
    <w:p w:rsidR="001D0573" w:rsidRPr="001D0573" w:rsidRDefault="001D0573" w:rsidP="001D057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подготовить информационную справку (актуальность темы);</w:t>
      </w:r>
    </w:p>
    <w:p w:rsidR="001D0573" w:rsidRPr="001D0573" w:rsidRDefault="001D0573" w:rsidP="001D057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разработать план достижения;</w:t>
      </w:r>
    </w:p>
    <w:p w:rsidR="001D0573" w:rsidRPr="001D0573" w:rsidRDefault="001D0573" w:rsidP="001D057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цели (перспективное планирование, структура проекта);</w:t>
      </w:r>
    </w:p>
    <w:p w:rsidR="001D0573" w:rsidRPr="001D0573" w:rsidRDefault="001D0573" w:rsidP="001D057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составление плана – схемы и проекта;</w:t>
      </w:r>
    </w:p>
    <w:p w:rsidR="001D0573" w:rsidRPr="001D0573" w:rsidRDefault="001D0573" w:rsidP="001D057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сбор, накопление материала;</w:t>
      </w:r>
    </w:p>
    <w:p w:rsidR="001D0573" w:rsidRPr="001D0573" w:rsidRDefault="001D0573" w:rsidP="001D057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привлечение специалистов к осуществлению соответствующих разделов проекта;</w:t>
      </w:r>
    </w:p>
    <w:p w:rsidR="001D0573" w:rsidRPr="001D0573" w:rsidRDefault="001D0573" w:rsidP="001D057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включение в план - схемы проекта занятий, игр и других видов детской деятельности;</w:t>
      </w:r>
    </w:p>
    <w:p w:rsidR="001D0573" w:rsidRPr="001D0573" w:rsidRDefault="001D0573" w:rsidP="001D057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творческие задания для выполнения с семьей;</w:t>
      </w:r>
    </w:p>
    <w:p w:rsidR="001D0573" w:rsidRPr="001D0573" w:rsidRDefault="001D0573" w:rsidP="001D057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презентация проекта (выбрать форму презентации).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b/>
          <w:bCs/>
          <w:color w:val="000000"/>
          <w:sz w:val="28"/>
          <w:szCs w:val="28"/>
        </w:rPr>
        <w:t>2.Советы педагогу</w:t>
      </w:r>
      <w:proofErr w:type="gramStart"/>
      <w:r w:rsidRPr="001D0573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1D0573" w:rsidRPr="001D0573" w:rsidRDefault="001D0573" w:rsidP="001D057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глубоко изучите тематику проекта;</w:t>
      </w:r>
    </w:p>
    <w:p w:rsidR="001D0573" w:rsidRPr="001D0573" w:rsidRDefault="001D0573" w:rsidP="001D057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при составлении совместного плана работы с детьми над проектом поддерживайте детскую инициативу. Заинтересуйте каждого ребенка тематикой проекта, поддержите его любознательность и устойчивый интерес к проблеме;</w:t>
      </w:r>
    </w:p>
    <w:p w:rsidR="001D0573" w:rsidRPr="001D0573" w:rsidRDefault="001D0573" w:rsidP="001D057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создавайте игровую мотивацию, опираясь на интересы детей и их эмоциональный отклик;</w:t>
      </w:r>
    </w:p>
    <w:p w:rsidR="001D0573" w:rsidRPr="001D0573" w:rsidRDefault="001D0573" w:rsidP="001D057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вводите детей в проблемную ситуацию, доступную для их понимания и с опорой на детский личный опыт;</w:t>
      </w:r>
    </w:p>
    <w:p w:rsidR="001D0573" w:rsidRPr="001D0573" w:rsidRDefault="001D0573" w:rsidP="001D057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тактично рассматривайте все предложенные детьми варианты решения проблемы: ребенок должен иметь право на ошибку и не бояться высказываться;</w:t>
      </w:r>
    </w:p>
    <w:p w:rsidR="001D0573" w:rsidRPr="001D0573" w:rsidRDefault="001D0573" w:rsidP="001D057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соблюдайте принцип последовательности и регулярности в работе над проектом;</w:t>
      </w:r>
    </w:p>
    <w:p w:rsidR="001D0573" w:rsidRPr="00191EBB" w:rsidRDefault="001D0573" w:rsidP="001D057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в ходе работы над проектом создавайте атмосферу сотворчества с ребенком,</w:t>
      </w:r>
      <w:r w:rsidR="00191EBB">
        <w:rPr>
          <w:sz w:val="28"/>
          <w:szCs w:val="28"/>
        </w:rPr>
        <w:t xml:space="preserve"> </w:t>
      </w:r>
      <w:r w:rsidRPr="00191EBB">
        <w:rPr>
          <w:color w:val="000000"/>
          <w:sz w:val="28"/>
          <w:szCs w:val="28"/>
        </w:rPr>
        <w:t>используя индивидуальный подход;</w:t>
      </w:r>
    </w:p>
    <w:p w:rsidR="001D0573" w:rsidRPr="001D0573" w:rsidRDefault="001D0573" w:rsidP="001D0573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lastRenderedPageBreak/>
        <w:t>развивайте творческое воображение и фантазию детей;</w:t>
      </w:r>
    </w:p>
    <w:p w:rsidR="001D0573" w:rsidRPr="001D0573" w:rsidRDefault="001D0573" w:rsidP="001D0573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творчески подходите к реализации проекта; ориентируя детей на использование накопленных наблюдений, знаний, впечатлений;</w:t>
      </w:r>
    </w:p>
    <w:p w:rsidR="001D0573" w:rsidRPr="001D0573" w:rsidRDefault="001D0573" w:rsidP="001D0573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ненавязчиво вовлекайте родителей, социальных партнеров в совместную работу над проектом, создавая радостную атмосферу совместного с ребенком творчества.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b/>
          <w:bCs/>
          <w:color w:val="00000A"/>
          <w:sz w:val="28"/>
          <w:szCs w:val="28"/>
        </w:rPr>
        <w:t>3. Условия успеха проекта:</w:t>
      </w:r>
    </w:p>
    <w:p w:rsidR="001D0573" w:rsidRPr="001D0573" w:rsidRDefault="001D0573" w:rsidP="001D057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A"/>
          <w:sz w:val="28"/>
          <w:szCs w:val="28"/>
        </w:rPr>
        <w:t>важно, чтобы выбору проекта предшествовала «вспышка интереса» как пробуждающее событие;</w:t>
      </w:r>
    </w:p>
    <w:p w:rsidR="001D0573" w:rsidRPr="001D0573" w:rsidRDefault="001D0573" w:rsidP="001D057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A"/>
          <w:sz w:val="28"/>
          <w:szCs w:val="28"/>
        </w:rPr>
        <w:t>начинать осуществлять проект сразу после выбора темы, пока не угас интерес, мотивация к работе;</w:t>
      </w:r>
    </w:p>
    <w:p w:rsidR="001D0573" w:rsidRPr="001D0573" w:rsidRDefault="001D0573" w:rsidP="001D057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A"/>
          <w:sz w:val="28"/>
          <w:szCs w:val="28"/>
        </w:rPr>
        <w:t>создание максимально возможного дидактического, информационного, технического и материального обеспечения конкретного проекта (иллюстративно справочная литература, схемы, видеокассеты, диктофон, С</w:t>
      </w:r>
      <w:proofErr w:type="gramStart"/>
      <w:r w:rsidRPr="001D0573">
        <w:rPr>
          <w:color w:val="00000A"/>
          <w:sz w:val="28"/>
          <w:szCs w:val="28"/>
        </w:rPr>
        <w:t>D</w:t>
      </w:r>
      <w:proofErr w:type="gramEnd"/>
      <w:r w:rsidRPr="001D0573">
        <w:rPr>
          <w:color w:val="00000A"/>
          <w:sz w:val="28"/>
          <w:szCs w:val="28"/>
        </w:rPr>
        <w:t xml:space="preserve"> - диски, приборы, игрушки, вспомогательные материалы);</w:t>
      </w:r>
    </w:p>
    <w:p w:rsidR="001D0573" w:rsidRPr="001D0573" w:rsidRDefault="001D0573" w:rsidP="001D057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A"/>
          <w:sz w:val="28"/>
          <w:szCs w:val="28"/>
        </w:rPr>
        <w:t>проектные задания должны предусматривать использование детьми хорошо знакомых им знаний, способов действий в сочетании с новыми (теми, что предстоит приобрести), знакомое создаѐт чувство уверенности в своих силах, а неизвестное ведѐт вперѐд к новым знаниям;</w:t>
      </w:r>
    </w:p>
    <w:p w:rsidR="001D0573" w:rsidRPr="001D0573" w:rsidRDefault="001D0573" w:rsidP="001D057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1D0573">
        <w:rPr>
          <w:color w:val="00000A"/>
          <w:sz w:val="28"/>
          <w:szCs w:val="28"/>
        </w:rPr>
        <w:t>ч</w:t>
      </w:r>
      <w:proofErr w:type="gramEnd"/>
      <w:r w:rsidRPr="001D0573">
        <w:rPr>
          <w:color w:val="00000A"/>
          <w:sz w:val="28"/>
          <w:szCs w:val="28"/>
        </w:rPr>
        <w:t>ѐтко спланировать ход проекта и определить, каким видам деятельности (знаниям) дошкольники должны научиться на каждом этапе проекта;</w:t>
      </w:r>
    </w:p>
    <w:p w:rsidR="001D0573" w:rsidRPr="001D0573" w:rsidRDefault="001D0573" w:rsidP="001D057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A"/>
          <w:sz w:val="28"/>
          <w:szCs w:val="28"/>
        </w:rPr>
        <w:t>спланировать предварительную и подготовительную работу;</w:t>
      </w:r>
    </w:p>
    <w:p w:rsidR="001D0573" w:rsidRPr="001D0573" w:rsidRDefault="001D0573" w:rsidP="001D057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A"/>
          <w:sz w:val="28"/>
          <w:szCs w:val="28"/>
        </w:rPr>
        <w:t>профессионализм педагога;</w:t>
      </w:r>
    </w:p>
    <w:p w:rsidR="001D0573" w:rsidRPr="001D0573" w:rsidRDefault="001D0573" w:rsidP="001D057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A"/>
          <w:sz w:val="28"/>
          <w:szCs w:val="28"/>
        </w:rPr>
        <w:t>исследование должно идти одновременно с обучением;</w:t>
      </w:r>
    </w:p>
    <w:p w:rsidR="001D0573" w:rsidRPr="001D0573" w:rsidRDefault="001D0573" w:rsidP="001D057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1D0573">
        <w:rPr>
          <w:color w:val="00000A"/>
          <w:sz w:val="28"/>
          <w:szCs w:val="28"/>
        </w:rPr>
        <w:t>ч</w:t>
      </w:r>
      <w:proofErr w:type="gramEnd"/>
      <w:r w:rsidRPr="001D0573">
        <w:rPr>
          <w:color w:val="00000A"/>
          <w:sz w:val="28"/>
          <w:szCs w:val="28"/>
        </w:rPr>
        <w:t>ѐтко выстраивать стратегию руководства проектом.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b/>
          <w:bCs/>
          <w:color w:val="00000A"/>
          <w:sz w:val="28"/>
          <w:szCs w:val="28"/>
        </w:rPr>
        <w:t>4. Как организовать поисково-исследовательскую деятельность детей?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A"/>
          <w:sz w:val="28"/>
          <w:szCs w:val="28"/>
        </w:rPr>
        <w:t>1. Развивайте у детей умение действовать самостоятельно, независимо, избегайте прямых инструкций.</w:t>
      </w:r>
      <w:r w:rsidR="00191EBB">
        <w:rPr>
          <w:sz w:val="28"/>
          <w:szCs w:val="28"/>
        </w:rPr>
        <w:t xml:space="preserve">                                                                                         </w:t>
      </w:r>
      <w:r w:rsidRPr="001D0573">
        <w:rPr>
          <w:color w:val="00000A"/>
          <w:sz w:val="28"/>
          <w:szCs w:val="28"/>
        </w:rPr>
        <w:t>2. Не сдерживайте инициативы детей.</w:t>
      </w:r>
      <w:r w:rsidR="00191EBB">
        <w:rPr>
          <w:sz w:val="28"/>
          <w:szCs w:val="28"/>
        </w:rPr>
        <w:t xml:space="preserve">                                                                               </w:t>
      </w:r>
      <w:r w:rsidRPr="001D0573">
        <w:rPr>
          <w:color w:val="00000A"/>
          <w:sz w:val="28"/>
          <w:szCs w:val="28"/>
        </w:rPr>
        <w:t>3. Не делайте за них то, что они могут сделать (или научиться делать) самостоятельно.</w:t>
      </w:r>
      <w:r w:rsidR="00191EBB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1D0573">
        <w:rPr>
          <w:color w:val="00000A"/>
          <w:sz w:val="28"/>
          <w:szCs w:val="28"/>
        </w:rPr>
        <w:t>4. Не спешите с вынесением оценочных суждений.</w:t>
      </w:r>
      <w:r w:rsidR="00191EBB">
        <w:rPr>
          <w:sz w:val="28"/>
          <w:szCs w:val="28"/>
        </w:rPr>
        <w:t xml:space="preserve">                                                                        </w:t>
      </w:r>
      <w:r w:rsidRPr="001D0573">
        <w:rPr>
          <w:color w:val="00000A"/>
          <w:sz w:val="28"/>
          <w:szCs w:val="28"/>
        </w:rPr>
        <w:t>5. Помогайте детям учиться управлять процессом усвоения знаний: прослеживать связи между предметами, явлениями и событиями; формировать умение самостоятельно решать проблемы, исследования; учиться анализу и синтезу, классификации, обобщению информации.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</w:p>
    <w:p w:rsidR="00191EBB" w:rsidRPr="00191EBB" w:rsidRDefault="001D0573" w:rsidP="00191EBB">
      <w:pPr>
        <w:shd w:val="clear" w:color="auto" w:fill="FFFF00"/>
        <w:spacing w:before="100" w:beforeAutospacing="1" w:after="100" w:afterAutospacing="1"/>
        <w:jc w:val="right"/>
        <w:rPr>
          <w:b/>
          <w:bCs/>
          <w:sz w:val="28"/>
          <w:szCs w:val="28"/>
        </w:rPr>
      </w:pPr>
      <w:r w:rsidRPr="00191EBB">
        <w:rPr>
          <w:b/>
          <w:bCs/>
          <w:sz w:val="28"/>
          <w:szCs w:val="28"/>
        </w:rPr>
        <w:lastRenderedPageBreak/>
        <w:t xml:space="preserve">Приложение </w:t>
      </w:r>
      <w:r w:rsidR="00191EBB" w:rsidRPr="00191EBB">
        <w:rPr>
          <w:b/>
          <w:bCs/>
          <w:sz w:val="28"/>
          <w:szCs w:val="28"/>
        </w:rPr>
        <w:t>7.</w:t>
      </w:r>
    </w:p>
    <w:p w:rsidR="001D0573" w:rsidRPr="001D0573" w:rsidRDefault="001D0573" w:rsidP="00191EBB">
      <w:pPr>
        <w:shd w:val="clear" w:color="auto" w:fill="FFFF00"/>
        <w:spacing w:before="100" w:beforeAutospacing="1" w:after="100" w:afterAutospacing="1"/>
        <w:jc w:val="center"/>
        <w:rPr>
          <w:sz w:val="28"/>
          <w:szCs w:val="28"/>
        </w:rPr>
      </w:pPr>
      <w:r w:rsidRPr="001D0573">
        <w:rPr>
          <w:b/>
          <w:bCs/>
          <w:color w:val="000000"/>
          <w:sz w:val="28"/>
          <w:szCs w:val="28"/>
        </w:rPr>
        <w:t xml:space="preserve">ПЕДАГОГИЧЕСКАЯ </w:t>
      </w:r>
      <w:r w:rsidR="00191EBB">
        <w:rPr>
          <w:b/>
          <w:bCs/>
          <w:color w:val="000000"/>
          <w:sz w:val="28"/>
          <w:szCs w:val="28"/>
        </w:rPr>
        <w:t xml:space="preserve"> </w:t>
      </w:r>
      <w:r w:rsidRPr="001D0573">
        <w:rPr>
          <w:b/>
          <w:bCs/>
          <w:color w:val="000000"/>
          <w:sz w:val="28"/>
          <w:szCs w:val="28"/>
        </w:rPr>
        <w:t>ИМПРОВИЗАЦИЯ</w:t>
      </w:r>
      <w:r w:rsidR="00191EBB">
        <w:rPr>
          <w:sz w:val="28"/>
          <w:szCs w:val="28"/>
        </w:rPr>
        <w:t xml:space="preserve">                                                                  </w:t>
      </w:r>
      <w:r w:rsidR="00191EBB">
        <w:rPr>
          <w:b/>
          <w:bCs/>
          <w:color w:val="000000"/>
          <w:sz w:val="28"/>
          <w:szCs w:val="28"/>
        </w:rPr>
        <w:t>«</w:t>
      </w:r>
      <w:r w:rsidRPr="001D0573">
        <w:rPr>
          <w:b/>
          <w:bCs/>
          <w:color w:val="000000"/>
          <w:sz w:val="28"/>
          <w:szCs w:val="28"/>
        </w:rPr>
        <w:t>Кто хочет стать знатоком проектного метода?</w:t>
      </w:r>
      <w:r w:rsidR="00191EBB">
        <w:rPr>
          <w:b/>
          <w:bCs/>
          <w:color w:val="000000"/>
          <w:sz w:val="28"/>
          <w:szCs w:val="28"/>
        </w:rPr>
        <w:t>»</w:t>
      </w:r>
      <w:r w:rsidRPr="001D0573">
        <w:rPr>
          <w:color w:val="000000"/>
          <w:sz w:val="28"/>
          <w:szCs w:val="28"/>
        </w:rPr>
        <w:br/>
      </w:r>
      <w:r w:rsidRPr="001D0573">
        <w:rPr>
          <w:color w:val="000000"/>
          <w:sz w:val="28"/>
          <w:szCs w:val="28"/>
        </w:rPr>
        <w:br/>
      </w:r>
      <w:r w:rsidRPr="001D0573">
        <w:rPr>
          <w:b/>
          <w:bCs/>
          <w:color w:val="000000"/>
          <w:sz w:val="28"/>
          <w:szCs w:val="28"/>
        </w:rPr>
        <w:t>Цель:</w:t>
      </w:r>
      <w:r w:rsidRPr="001D0573">
        <w:rPr>
          <w:color w:val="000000"/>
          <w:sz w:val="28"/>
          <w:szCs w:val="28"/>
        </w:rPr>
        <w:t> </w:t>
      </w:r>
      <w:r w:rsidRPr="001D0573">
        <w:rPr>
          <w:color w:val="000000"/>
          <w:sz w:val="28"/>
          <w:szCs w:val="28"/>
          <w:shd w:val="clear" w:color="auto" w:fill="FFFF00"/>
        </w:rPr>
        <w:t>обеспечить условия для развития творчества и профессиональной активности педагогов в овладении ими технологий проектирования через интерактивные формы методической работы. </w:t>
      </w:r>
      <w:r w:rsidRPr="001D0573">
        <w:rPr>
          <w:color w:val="000000"/>
          <w:sz w:val="28"/>
          <w:szCs w:val="28"/>
          <w:shd w:val="clear" w:color="auto" w:fill="FFFF00"/>
        </w:rPr>
        <w:br/>
      </w:r>
      <w:r w:rsidRPr="00191EBB">
        <w:rPr>
          <w:b/>
          <w:iCs/>
          <w:color w:val="000000"/>
          <w:sz w:val="28"/>
          <w:szCs w:val="28"/>
          <w:shd w:val="clear" w:color="auto" w:fill="FFFF00"/>
        </w:rPr>
        <w:t>Оборудование:</w:t>
      </w:r>
      <w:r w:rsidRPr="001D0573">
        <w:rPr>
          <w:color w:val="000000"/>
          <w:sz w:val="28"/>
          <w:szCs w:val="28"/>
          <w:shd w:val="clear" w:color="auto" w:fill="FFFF00"/>
        </w:rPr>
        <w:t> полифункциональная пирамида, карточки, на которых обозначены этапы проекта, приз для победителя. </w:t>
      </w:r>
      <w:r w:rsidRPr="001D0573">
        <w:rPr>
          <w:color w:val="000000"/>
          <w:sz w:val="28"/>
          <w:szCs w:val="28"/>
          <w:shd w:val="clear" w:color="auto" w:fill="FFFF00"/>
        </w:rPr>
        <w:br/>
      </w:r>
      <w:r w:rsidRPr="001D0573">
        <w:rPr>
          <w:color w:val="000000"/>
          <w:sz w:val="28"/>
          <w:szCs w:val="28"/>
        </w:rPr>
        <w:br/>
      </w:r>
      <w:r w:rsidRPr="00191EBB">
        <w:rPr>
          <w:b/>
          <w:bCs/>
          <w:iCs/>
          <w:color w:val="000000"/>
          <w:sz w:val="28"/>
          <w:szCs w:val="28"/>
        </w:rPr>
        <w:t>Алгоритм игры:</w:t>
      </w:r>
    </w:p>
    <w:p w:rsidR="001D0573" w:rsidRPr="001D0573" w:rsidRDefault="001D0573" w:rsidP="001D0573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вводная информация ведущего игры;</w:t>
      </w:r>
    </w:p>
    <w:p w:rsidR="001D0573" w:rsidRPr="001D0573" w:rsidRDefault="001D0573" w:rsidP="001D0573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оборудование "игровой площадки";</w:t>
      </w:r>
    </w:p>
    <w:p w:rsidR="001D0573" w:rsidRPr="001D0573" w:rsidRDefault="001D0573" w:rsidP="001D0573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ознакомление участников с правилами игры;</w:t>
      </w:r>
    </w:p>
    <w:p w:rsidR="001D0573" w:rsidRPr="001D0573" w:rsidRDefault="001D0573" w:rsidP="001D0573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проведение игры;</w:t>
      </w:r>
    </w:p>
    <w:p w:rsidR="001D0573" w:rsidRPr="001D0573" w:rsidRDefault="001D0573" w:rsidP="001D0573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рефлексия.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Ведущий: Уважаемые коллеги, я приглашаю вас на игровую площадку фантазии. Сегодня хозяином этой площадки будет всем нам известный проектный метод. Наше общение пройдет в форме игры "Кто хочет стать знатоком проектного метода?". В отборочном туре примут участие три педагога. Им необходимо будет расположить этапы проекта в правильной последовательности. Кто это выполнит первым, тот и займет место в кресле игрока. Игроку будут предложены девять вопросов. На каждый вопрос предлагаются три ответа, выбрать надо один ответ. Игрок может воспользоваться только двумя подсказками: помощь зала и звонок другу. Если он успешно справляется с задан</w:t>
      </w:r>
      <w:r w:rsidR="00191EBB">
        <w:rPr>
          <w:color w:val="000000"/>
          <w:sz w:val="28"/>
          <w:szCs w:val="28"/>
        </w:rPr>
        <w:t>иями, ему присваивается звание «Знаток проектного метода»</w:t>
      </w:r>
      <w:r w:rsidRPr="001D0573">
        <w:rPr>
          <w:color w:val="000000"/>
          <w:sz w:val="28"/>
          <w:szCs w:val="28"/>
        </w:rPr>
        <w:t>.</w:t>
      </w:r>
    </w:p>
    <w:p w:rsidR="001D0573" w:rsidRPr="00191EBB" w:rsidRDefault="001D0573" w:rsidP="001D057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91EBB">
        <w:rPr>
          <w:b/>
          <w:color w:val="000000"/>
          <w:sz w:val="28"/>
          <w:szCs w:val="28"/>
        </w:rPr>
        <w:t>Вопросы игроку:</w:t>
      </w:r>
      <w:r w:rsidR="00191EBB" w:rsidRPr="00191EBB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1D0573">
        <w:rPr>
          <w:color w:val="000000"/>
          <w:sz w:val="28"/>
          <w:szCs w:val="28"/>
        </w:rPr>
        <w:t>1. Что такое педагогическое проектирование?</w:t>
      </w:r>
      <w:r w:rsidR="00191EBB"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1D0573">
        <w:rPr>
          <w:color w:val="000000"/>
          <w:sz w:val="28"/>
          <w:szCs w:val="28"/>
        </w:rPr>
        <w:t>□ дань моде;</w:t>
      </w:r>
      <w:r w:rsidR="00191EB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1D0573">
        <w:rPr>
          <w:color w:val="000000"/>
          <w:sz w:val="28"/>
          <w:szCs w:val="28"/>
        </w:rPr>
        <w:t>□ догма профессиональной деятельности педагога;</w:t>
      </w:r>
      <w:r w:rsidR="00191EBB">
        <w:rPr>
          <w:color w:val="000000"/>
          <w:sz w:val="28"/>
          <w:szCs w:val="28"/>
        </w:rPr>
        <w:t xml:space="preserve">                                                                </w:t>
      </w:r>
      <w:r w:rsidRPr="001D0573">
        <w:rPr>
          <w:color w:val="000000"/>
          <w:sz w:val="28"/>
          <w:szCs w:val="28"/>
        </w:rPr>
        <w:t>□ вид педагогической деятельности.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  <w:highlight w:val="yellow"/>
          <w:shd w:val="clear" w:color="auto" w:fill="FFFFFF"/>
        </w:rPr>
        <w:t>2. Место эпиграфа в структуре проекта:</w:t>
      </w:r>
      <w:r w:rsidR="00191EBB">
        <w:rPr>
          <w:sz w:val="28"/>
          <w:szCs w:val="28"/>
        </w:rPr>
        <w:t xml:space="preserve">                                                                                </w:t>
      </w:r>
      <w:r w:rsidRPr="001D0573">
        <w:rPr>
          <w:color w:val="000000"/>
          <w:sz w:val="28"/>
          <w:szCs w:val="28"/>
        </w:rPr>
        <w:t>□ в начале;</w:t>
      </w:r>
      <w:r w:rsidR="00191EB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D0573">
        <w:rPr>
          <w:color w:val="000000"/>
          <w:sz w:val="28"/>
          <w:szCs w:val="28"/>
        </w:rPr>
        <w:t>□ середине;</w:t>
      </w:r>
      <w:r w:rsidR="00191EB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1D0573">
        <w:rPr>
          <w:color w:val="000000"/>
          <w:sz w:val="28"/>
          <w:szCs w:val="28"/>
        </w:rPr>
        <w:t>□ им можно закончить проект.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  <w:highlight w:val="yellow"/>
          <w:shd w:val="clear" w:color="auto" w:fill="FFFFFF"/>
        </w:rPr>
        <w:t xml:space="preserve">3. </w:t>
      </w:r>
      <w:proofErr w:type="gramStart"/>
      <w:r w:rsidRPr="001D0573">
        <w:rPr>
          <w:color w:val="000000"/>
          <w:sz w:val="28"/>
          <w:szCs w:val="28"/>
          <w:highlight w:val="yellow"/>
          <w:shd w:val="clear" w:color="auto" w:fill="FFFFFF"/>
        </w:rPr>
        <w:t>Какое</w:t>
      </w:r>
      <w:proofErr w:type="gramEnd"/>
      <w:r w:rsidRPr="001D0573">
        <w:rPr>
          <w:color w:val="000000"/>
          <w:sz w:val="28"/>
          <w:szCs w:val="28"/>
          <w:highlight w:val="yellow"/>
          <w:shd w:val="clear" w:color="auto" w:fill="FFFFFF"/>
        </w:rPr>
        <w:t xml:space="preserve"> из трех определений подчеркивает типы проекта по доминирующему виду деятельности?</w:t>
      </w:r>
      <w:r w:rsidR="00191EBB">
        <w:rPr>
          <w:sz w:val="28"/>
          <w:szCs w:val="28"/>
        </w:rPr>
        <w:t xml:space="preserve">                                                                             </w:t>
      </w:r>
      <w:r w:rsidRPr="001D0573">
        <w:rPr>
          <w:color w:val="000000"/>
          <w:sz w:val="28"/>
          <w:szCs w:val="28"/>
        </w:rPr>
        <w:t>□ коллективный;</w:t>
      </w:r>
      <w:r w:rsidR="00191EBB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1D0573">
        <w:rPr>
          <w:color w:val="000000"/>
          <w:sz w:val="28"/>
          <w:szCs w:val="28"/>
        </w:rPr>
        <w:t>□ исследовательский;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lastRenderedPageBreak/>
        <w:t>□ долгосрочный.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  <w:highlight w:val="yellow"/>
          <w:shd w:val="clear" w:color="auto" w:fill="FFFFFF"/>
        </w:rPr>
        <w:t>4. Что такое гипотеза?</w:t>
      </w:r>
      <w:r w:rsidR="00191EBB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1D0573">
        <w:rPr>
          <w:color w:val="000000"/>
          <w:sz w:val="28"/>
          <w:szCs w:val="28"/>
        </w:rPr>
        <w:t>□ короткая аннотация проекта;</w:t>
      </w:r>
      <w:r w:rsidR="00191EBB">
        <w:rPr>
          <w:sz w:val="28"/>
          <w:szCs w:val="28"/>
        </w:rPr>
        <w:t xml:space="preserve">                                                                                                 </w:t>
      </w:r>
      <w:r w:rsidRPr="001D0573">
        <w:rPr>
          <w:color w:val="000000"/>
          <w:sz w:val="28"/>
          <w:szCs w:val="28"/>
        </w:rPr>
        <w:t>□ опасение педагога о неудачной реализации проекта;</w:t>
      </w:r>
      <w:r w:rsidR="00191EBB">
        <w:rPr>
          <w:sz w:val="28"/>
          <w:szCs w:val="28"/>
        </w:rPr>
        <w:t xml:space="preserve">                                                                        </w:t>
      </w:r>
      <w:r w:rsidRPr="001D0573">
        <w:rPr>
          <w:color w:val="000000"/>
          <w:sz w:val="28"/>
          <w:szCs w:val="28"/>
        </w:rPr>
        <w:t>□ предположение, требующее объяснения и подтверждения.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  <w:highlight w:val="yellow"/>
          <w:shd w:val="clear" w:color="auto" w:fill="FFFFFF"/>
        </w:rPr>
        <w:t>5. Кто является основоположником проектного метода?</w:t>
      </w:r>
      <w:r w:rsidR="00191EBB">
        <w:rPr>
          <w:sz w:val="28"/>
          <w:szCs w:val="28"/>
        </w:rPr>
        <w:t xml:space="preserve">                                                     </w:t>
      </w:r>
      <w:r w:rsidRPr="001D0573">
        <w:rPr>
          <w:color w:val="000000"/>
          <w:sz w:val="28"/>
          <w:szCs w:val="28"/>
        </w:rPr>
        <w:t xml:space="preserve">□ американский педагог демократ Джон </w:t>
      </w:r>
      <w:proofErr w:type="spellStart"/>
      <w:r w:rsidRPr="001D0573">
        <w:rPr>
          <w:color w:val="000000"/>
          <w:sz w:val="28"/>
          <w:szCs w:val="28"/>
        </w:rPr>
        <w:t>Дьюи</w:t>
      </w:r>
      <w:proofErr w:type="spellEnd"/>
      <w:r w:rsidRPr="001D0573">
        <w:rPr>
          <w:color w:val="000000"/>
          <w:sz w:val="28"/>
          <w:szCs w:val="28"/>
        </w:rPr>
        <w:t>;</w:t>
      </w:r>
      <w:r w:rsidR="00191EBB">
        <w:rPr>
          <w:sz w:val="28"/>
          <w:szCs w:val="28"/>
        </w:rPr>
        <w:t xml:space="preserve">                                                                      </w:t>
      </w:r>
      <w:r w:rsidRPr="001D0573">
        <w:rPr>
          <w:color w:val="000000"/>
          <w:sz w:val="28"/>
          <w:szCs w:val="28"/>
        </w:rPr>
        <w:t>□ великий русский педагог КД. Ушинский;</w:t>
      </w:r>
      <w:r w:rsidR="00191EBB">
        <w:rPr>
          <w:sz w:val="28"/>
          <w:szCs w:val="28"/>
        </w:rPr>
        <w:t xml:space="preserve">                                                                                    </w:t>
      </w:r>
      <w:r w:rsidRPr="001D0573">
        <w:rPr>
          <w:color w:val="000000"/>
          <w:sz w:val="28"/>
          <w:szCs w:val="28"/>
        </w:rPr>
        <w:t>□ французский психолог Ж. Пиаже, про которого говорят: "Он был первым среди равных".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  <w:highlight w:val="yellow"/>
          <w:shd w:val="clear" w:color="auto" w:fill="FFFFFF"/>
        </w:rPr>
        <w:t>6. Какое содержание педагогической деятельности не является характерным для практического (исследовательского) этапа?</w:t>
      </w:r>
      <w:r w:rsidR="00191EBB">
        <w:rPr>
          <w:sz w:val="28"/>
          <w:szCs w:val="28"/>
        </w:rPr>
        <w:t xml:space="preserve">                                                                            </w:t>
      </w:r>
      <w:r w:rsidRPr="001D0573">
        <w:rPr>
          <w:color w:val="000000"/>
          <w:sz w:val="28"/>
          <w:szCs w:val="28"/>
        </w:rPr>
        <w:t>□ реализация проектных мероприятий во взаимодействии воспитателя с коллегами и родителями;</w:t>
      </w:r>
      <w:r w:rsidR="00191EBB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1D0573">
        <w:rPr>
          <w:color w:val="000000"/>
          <w:sz w:val="28"/>
          <w:szCs w:val="28"/>
        </w:rPr>
        <w:t>□ выдвижение гипотезы;</w:t>
      </w:r>
      <w:r w:rsidR="00191EBB">
        <w:rPr>
          <w:sz w:val="28"/>
          <w:szCs w:val="28"/>
        </w:rPr>
        <w:t xml:space="preserve">                                                                                                      </w:t>
      </w:r>
      <w:r w:rsidRPr="001D0573">
        <w:rPr>
          <w:color w:val="000000"/>
          <w:sz w:val="28"/>
          <w:szCs w:val="28"/>
        </w:rPr>
        <w:t>□ открытый показ деятельности по теме проекта.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  <w:highlight w:val="yellow"/>
          <w:shd w:val="clear" w:color="auto" w:fill="FFFFFF"/>
        </w:rPr>
        <w:t>7. Какой вид деятельности следует исключить из заключительного (контрольно-регулировочного) этапа проекта?</w:t>
      </w:r>
      <w:r w:rsidR="00191EBB">
        <w:rPr>
          <w:sz w:val="28"/>
          <w:szCs w:val="28"/>
        </w:rPr>
        <w:t xml:space="preserve">                                                               </w:t>
      </w:r>
      <w:r w:rsidRPr="001D0573">
        <w:rPr>
          <w:color w:val="000000"/>
          <w:sz w:val="28"/>
          <w:szCs w:val="28"/>
        </w:rPr>
        <w:t>□ сопоставление цели и результата проекта;</w:t>
      </w:r>
      <w:r w:rsidR="00191EBB">
        <w:rPr>
          <w:sz w:val="28"/>
          <w:szCs w:val="28"/>
        </w:rPr>
        <w:t xml:space="preserve">                                                                     </w:t>
      </w:r>
      <w:r w:rsidRPr="001D0573">
        <w:rPr>
          <w:color w:val="000000"/>
          <w:sz w:val="28"/>
          <w:szCs w:val="28"/>
        </w:rPr>
        <w:t>□ рефлексивная оценка проекта;</w:t>
      </w:r>
      <w:r w:rsidR="00191EBB">
        <w:rPr>
          <w:sz w:val="28"/>
          <w:szCs w:val="28"/>
        </w:rPr>
        <w:t xml:space="preserve">                                                                                         </w:t>
      </w:r>
      <w:r w:rsidRPr="001D0573">
        <w:rPr>
          <w:color w:val="000000"/>
          <w:sz w:val="28"/>
          <w:szCs w:val="28"/>
        </w:rPr>
        <w:t>□ выбор содержания и форм проектной деятельности к каждому этапу проекта.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  <w:highlight w:val="yellow"/>
          <w:shd w:val="clear" w:color="auto" w:fill="FFFFFF"/>
        </w:rPr>
        <w:t>8. Какой характер педагогической деятельности не является показателем высокого уровня владения педагогом технологии проектирования?</w:t>
      </w:r>
      <w:r w:rsidR="00191EBB">
        <w:rPr>
          <w:sz w:val="28"/>
          <w:szCs w:val="28"/>
        </w:rPr>
        <w:t xml:space="preserve">                             </w:t>
      </w:r>
      <w:r w:rsidRPr="001D0573">
        <w:rPr>
          <w:color w:val="000000"/>
          <w:sz w:val="28"/>
          <w:szCs w:val="28"/>
        </w:rPr>
        <w:t>□ репродуктивный;</w:t>
      </w:r>
      <w:r w:rsidR="00191EBB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1D0573">
        <w:rPr>
          <w:color w:val="000000"/>
          <w:sz w:val="28"/>
          <w:szCs w:val="28"/>
        </w:rPr>
        <w:t>□ поисковый;</w:t>
      </w:r>
      <w:r w:rsidR="00191EBB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1D0573">
        <w:rPr>
          <w:color w:val="000000"/>
          <w:sz w:val="28"/>
          <w:szCs w:val="28"/>
        </w:rPr>
        <w:t>□ творческий.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  <w:highlight w:val="yellow"/>
          <w:shd w:val="clear" w:color="auto" w:fill="FFFFFF"/>
        </w:rPr>
        <w:t>9. Презентуя проект, педагог должен:</w:t>
      </w:r>
      <w:r w:rsidR="00191EBB">
        <w:rPr>
          <w:sz w:val="28"/>
          <w:szCs w:val="28"/>
        </w:rPr>
        <w:t xml:space="preserve">                                                                                            </w:t>
      </w:r>
      <w:r w:rsidRPr="001D0573">
        <w:rPr>
          <w:color w:val="000000"/>
          <w:sz w:val="28"/>
          <w:szCs w:val="28"/>
        </w:rPr>
        <w:t>□ показать свое превосходство над коллегами по решению обозначенной в проекте проблемы;</w:t>
      </w:r>
      <w:r w:rsidR="00191EBB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1D0573">
        <w:rPr>
          <w:color w:val="000000"/>
          <w:sz w:val="28"/>
          <w:szCs w:val="28"/>
        </w:rPr>
        <w:t>□ проявить себя как педагог, владеющий навыками разработки проекта как методического пособия, которое окажет практическую помощь коллегам;</w:t>
      </w:r>
      <w:r w:rsidR="00191EBB">
        <w:rPr>
          <w:sz w:val="28"/>
          <w:szCs w:val="28"/>
        </w:rPr>
        <w:t xml:space="preserve">                    </w:t>
      </w:r>
      <w:r w:rsidRPr="001D0573">
        <w:rPr>
          <w:color w:val="000000"/>
          <w:sz w:val="28"/>
          <w:szCs w:val="28"/>
        </w:rPr>
        <w:t>□ привлечь внимание слушателей и нацелить коллег на непременное использование презентуемого проекта в практике их работы.</w:t>
      </w:r>
    </w:p>
    <w:p w:rsidR="00191EBB" w:rsidRDefault="00191EBB" w:rsidP="00191EBB">
      <w:pPr>
        <w:spacing w:before="100" w:beforeAutospacing="1" w:after="100" w:afterAutospacing="1"/>
        <w:jc w:val="right"/>
        <w:rPr>
          <w:b/>
          <w:bCs/>
          <w:color w:val="000000"/>
          <w:sz w:val="28"/>
          <w:szCs w:val="28"/>
        </w:rPr>
      </w:pPr>
    </w:p>
    <w:p w:rsidR="00191EBB" w:rsidRDefault="00191EBB" w:rsidP="00191EBB">
      <w:pPr>
        <w:spacing w:before="100" w:beforeAutospacing="1" w:after="100" w:afterAutospacing="1"/>
        <w:jc w:val="right"/>
        <w:rPr>
          <w:b/>
          <w:bCs/>
          <w:color w:val="000000"/>
          <w:sz w:val="28"/>
          <w:szCs w:val="28"/>
        </w:rPr>
      </w:pPr>
    </w:p>
    <w:p w:rsidR="00191EBB" w:rsidRDefault="001D0573" w:rsidP="00191EBB">
      <w:pPr>
        <w:spacing w:before="100" w:beforeAutospacing="1" w:after="100" w:afterAutospacing="1"/>
        <w:jc w:val="right"/>
        <w:rPr>
          <w:b/>
          <w:bCs/>
          <w:color w:val="000000"/>
          <w:sz w:val="28"/>
          <w:szCs w:val="28"/>
        </w:rPr>
      </w:pPr>
      <w:r w:rsidRPr="001D0573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191EBB">
        <w:rPr>
          <w:b/>
          <w:bCs/>
          <w:color w:val="000000"/>
          <w:sz w:val="28"/>
          <w:szCs w:val="28"/>
        </w:rPr>
        <w:t>8.</w:t>
      </w:r>
      <w:r w:rsidRPr="001D0573">
        <w:rPr>
          <w:color w:val="000000"/>
          <w:sz w:val="28"/>
          <w:szCs w:val="28"/>
        </w:rPr>
        <w:br/>
      </w:r>
    </w:p>
    <w:p w:rsidR="00FB12B8" w:rsidRDefault="001D0573" w:rsidP="00FB12B8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1D0573">
        <w:rPr>
          <w:b/>
          <w:bCs/>
          <w:color w:val="000000"/>
          <w:sz w:val="28"/>
          <w:szCs w:val="28"/>
        </w:rPr>
        <w:t>ПЕДАГОГИЧЕСКАЯ МАСТЕРСКАЯ</w:t>
      </w:r>
      <w:r w:rsidRPr="001D0573">
        <w:rPr>
          <w:color w:val="000000"/>
          <w:sz w:val="28"/>
          <w:szCs w:val="28"/>
        </w:rPr>
        <w:t> </w:t>
      </w:r>
      <w:r w:rsidRPr="001D0573">
        <w:rPr>
          <w:color w:val="000000"/>
          <w:sz w:val="28"/>
          <w:szCs w:val="28"/>
        </w:rPr>
        <w:br/>
      </w:r>
      <w:r w:rsidR="00FB12B8">
        <w:rPr>
          <w:b/>
          <w:bCs/>
          <w:color w:val="000000"/>
          <w:sz w:val="28"/>
          <w:szCs w:val="28"/>
        </w:rPr>
        <w:t>«</w:t>
      </w:r>
      <w:r w:rsidRPr="001D0573">
        <w:rPr>
          <w:b/>
          <w:bCs/>
          <w:color w:val="000000"/>
          <w:sz w:val="28"/>
          <w:szCs w:val="28"/>
        </w:rPr>
        <w:t>Работаем по методу проектов</w:t>
      </w:r>
      <w:r w:rsidR="00FB12B8">
        <w:rPr>
          <w:b/>
          <w:bCs/>
          <w:color w:val="000000"/>
          <w:sz w:val="28"/>
          <w:szCs w:val="28"/>
        </w:rPr>
        <w:t>».</w:t>
      </w:r>
      <w:r w:rsidRPr="001D0573">
        <w:rPr>
          <w:color w:val="000000"/>
          <w:sz w:val="28"/>
          <w:szCs w:val="28"/>
        </w:rPr>
        <w:br/>
      </w:r>
    </w:p>
    <w:p w:rsidR="001D0573" w:rsidRPr="001D0573" w:rsidRDefault="001D0573" w:rsidP="00FB12B8">
      <w:pPr>
        <w:spacing w:before="100" w:beforeAutospacing="1" w:after="100" w:afterAutospacing="1"/>
        <w:jc w:val="center"/>
        <w:rPr>
          <w:sz w:val="28"/>
          <w:szCs w:val="28"/>
        </w:rPr>
      </w:pPr>
      <w:r w:rsidRPr="001D0573">
        <w:rPr>
          <w:b/>
          <w:bCs/>
          <w:color w:val="000000"/>
          <w:sz w:val="28"/>
          <w:szCs w:val="28"/>
        </w:rPr>
        <w:t>Цель</w:t>
      </w:r>
      <w:r w:rsidRPr="001D0573">
        <w:rPr>
          <w:b/>
          <w:bCs/>
          <w:color w:val="000000"/>
          <w:sz w:val="28"/>
          <w:szCs w:val="28"/>
          <w:highlight w:val="yellow"/>
        </w:rPr>
        <w:t>:</w:t>
      </w:r>
      <w:r w:rsidRPr="001D0573">
        <w:rPr>
          <w:color w:val="000000"/>
          <w:sz w:val="28"/>
          <w:szCs w:val="28"/>
          <w:highlight w:val="yellow"/>
        </w:rPr>
        <w:t> </w:t>
      </w:r>
      <w:r w:rsidRPr="001D0573">
        <w:rPr>
          <w:color w:val="000000"/>
          <w:sz w:val="28"/>
          <w:szCs w:val="28"/>
          <w:highlight w:val="yellow"/>
          <w:shd w:val="clear" w:color="auto" w:fill="FFFFFF"/>
        </w:rPr>
        <w:t>педагогическое сопровождение педагогов в развитии их мотивации на принятие проектного метода как вида педагогической деятельности.</w:t>
      </w:r>
    </w:p>
    <w:p w:rsidR="001D0573" w:rsidRPr="00FB12B8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 </w:t>
      </w:r>
      <w:r w:rsidRPr="00FB12B8">
        <w:rPr>
          <w:b/>
          <w:bCs/>
          <w:iCs/>
          <w:color w:val="000000"/>
          <w:sz w:val="28"/>
          <w:szCs w:val="28"/>
        </w:rPr>
        <w:t>Информационный блок</w:t>
      </w:r>
      <w:r w:rsidRPr="00FB12B8">
        <w:rPr>
          <w:color w:val="000000"/>
          <w:sz w:val="28"/>
          <w:szCs w:val="28"/>
        </w:rPr>
        <w:t> 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b/>
          <w:bCs/>
          <w:color w:val="000000"/>
          <w:sz w:val="28"/>
          <w:szCs w:val="28"/>
        </w:rPr>
        <w:t>Задача:</w:t>
      </w:r>
      <w:r w:rsidRPr="001D0573">
        <w:rPr>
          <w:color w:val="000000"/>
          <w:sz w:val="28"/>
          <w:szCs w:val="28"/>
        </w:rPr>
        <w:t> </w:t>
      </w:r>
      <w:r w:rsidRPr="001D0573">
        <w:rPr>
          <w:color w:val="000000"/>
          <w:sz w:val="28"/>
          <w:szCs w:val="28"/>
          <w:highlight w:val="yellow"/>
          <w:shd w:val="clear" w:color="auto" w:fill="FFFFFF"/>
        </w:rPr>
        <w:t>способствовать развитию у педагогов понимания сущности проектирования. Материал информационного блока: экспресс-опрос "Ваше мнение".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Старший воспитатель: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 xml:space="preserve">К сегодняшнему занятию в педагогической мастерской каждая творческая группа педагогов имела задание — разработать план проектных мероприятий по самостоятельно выбранной теме. Чтобы создалось целостное видение разрабатываемых вами проектов, предлагаю вам принять участие в </w:t>
      </w:r>
      <w:proofErr w:type="spellStart"/>
      <w:proofErr w:type="gramStart"/>
      <w:r w:rsidRPr="001D0573">
        <w:rPr>
          <w:color w:val="000000"/>
          <w:sz w:val="28"/>
          <w:szCs w:val="28"/>
        </w:rPr>
        <w:t>экспресс-опросе</w:t>
      </w:r>
      <w:proofErr w:type="spellEnd"/>
      <w:proofErr w:type="gramEnd"/>
      <w:r w:rsidRPr="001D0573">
        <w:rPr>
          <w:color w:val="000000"/>
          <w:sz w:val="28"/>
          <w:szCs w:val="28"/>
        </w:rPr>
        <w:t>. 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Вопросы к членам творческих групп: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1. Какую проблему вы планируете решить методом проектирования?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2. Как сочетаются задачи проекта с задачами, реализуемыми ДОУ?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3. Профессиональное мастерство каждого из вас позволит успешно выполнить задачи проекта?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4. Что предполагает ваш педагогический прогноз?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5. Каковы возможные затруднения и пути их преодоления?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6. На решение</w:t>
      </w:r>
      <w:r w:rsidR="00FB12B8">
        <w:rPr>
          <w:color w:val="000000"/>
          <w:sz w:val="28"/>
          <w:szCs w:val="28"/>
        </w:rPr>
        <w:t>,</w:t>
      </w:r>
      <w:r w:rsidRPr="001D0573">
        <w:rPr>
          <w:color w:val="000000"/>
          <w:sz w:val="28"/>
          <w:szCs w:val="28"/>
        </w:rPr>
        <w:t xml:space="preserve"> какого противоречия направлены проектные мероприятия?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7. Какое название имеет проект?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8. Какие формы методической работы считаете эффективными при разработке, введении и реализации вашего проекта? </w:t>
      </w:r>
    </w:p>
    <w:p w:rsidR="001D0573" w:rsidRPr="00FB12B8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FB12B8">
        <w:rPr>
          <w:b/>
          <w:bCs/>
          <w:iCs/>
          <w:color w:val="000000"/>
          <w:sz w:val="28"/>
          <w:szCs w:val="28"/>
        </w:rPr>
        <w:t>Практический блок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lastRenderedPageBreak/>
        <w:t>Задача: ввести педагогов в процесс разработки педагогического проекта, четко обозначив его структурные элементы и, предоставив воспитателям и педагогам-специалистам возможность свободного выбора проектных мероприятий.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 xml:space="preserve">Работа в </w:t>
      </w:r>
      <w:proofErr w:type="spellStart"/>
      <w:r w:rsidRPr="001D0573">
        <w:rPr>
          <w:color w:val="000000"/>
          <w:sz w:val="28"/>
          <w:szCs w:val="28"/>
        </w:rPr>
        <w:t>микрогруппах</w:t>
      </w:r>
      <w:proofErr w:type="spellEnd"/>
    </w:p>
    <w:p w:rsidR="001D0573" w:rsidRPr="001D0573" w:rsidRDefault="00FB12B8" w:rsidP="001D0573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D0573" w:rsidRPr="001D0573">
        <w:rPr>
          <w:color w:val="000000"/>
          <w:sz w:val="28"/>
          <w:szCs w:val="28"/>
        </w:rPr>
        <w:t>Мой вариант реш</w:t>
      </w:r>
      <w:r>
        <w:rPr>
          <w:color w:val="000000"/>
          <w:sz w:val="28"/>
          <w:szCs w:val="28"/>
        </w:rPr>
        <w:t>ения проблемы проектным методом»</w:t>
      </w:r>
      <w:r w:rsidR="001D0573" w:rsidRPr="001D0573">
        <w:rPr>
          <w:color w:val="000000"/>
          <w:sz w:val="28"/>
          <w:szCs w:val="28"/>
        </w:rPr>
        <w:t>.</w:t>
      </w:r>
    </w:p>
    <w:p w:rsidR="001D0573" w:rsidRPr="001D0573" w:rsidRDefault="001D0573" w:rsidP="001D0573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Руководители и члены творческих групп представляют алгоритм проекта и план проектных мероприятий на каждый из его этапов.</w:t>
      </w:r>
    </w:p>
    <w:p w:rsidR="001D0573" w:rsidRPr="001D0573" w:rsidRDefault="00FB12B8" w:rsidP="001D0573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>«Рефлексивный круг»</w:t>
      </w:r>
      <w:r w:rsidR="001D0573" w:rsidRPr="001D0573">
        <w:rPr>
          <w:color w:val="000000"/>
          <w:sz w:val="28"/>
          <w:szCs w:val="28"/>
        </w:rPr>
        <w:t>.</w:t>
      </w:r>
    </w:p>
    <w:p w:rsidR="001D0573" w:rsidRPr="001D0573" w:rsidRDefault="001D0573" w:rsidP="001D0573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Обсуждение представленных вариантов проектных мероприятий.</w:t>
      </w:r>
    </w:p>
    <w:p w:rsidR="001D0573" w:rsidRPr="001D0573" w:rsidRDefault="001D0573" w:rsidP="001D0573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Задание на перспективу: разработать варианты защиты проекта.</w:t>
      </w:r>
    </w:p>
    <w:p w:rsidR="001D0573" w:rsidRPr="001D0573" w:rsidRDefault="001D0573" w:rsidP="00FB12B8">
      <w:pPr>
        <w:spacing w:before="100" w:beforeAutospacing="1" w:after="100" w:afterAutospacing="1"/>
        <w:jc w:val="center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br/>
      </w:r>
      <w:r w:rsidRPr="001D0573">
        <w:rPr>
          <w:b/>
          <w:bCs/>
          <w:color w:val="000000"/>
          <w:sz w:val="28"/>
          <w:szCs w:val="28"/>
        </w:rPr>
        <w:t>Экспрес</w:t>
      </w:r>
      <w:r w:rsidR="00FB12B8">
        <w:rPr>
          <w:b/>
          <w:bCs/>
          <w:color w:val="000000"/>
          <w:sz w:val="28"/>
          <w:szCs w:val="28"/>
        </w:rPr>
        <w:t>с-опрос педагогов «</w:t>
      </w:r>
      <w:r w:rsidRPr="001D0573">
        <w:rPr>
          <w:b/>
          <w:bCs/>
          <w:color w:val="000000"/>
          <w:sz w:val="28"/>
          <w:szCs w:val="28"/>
        </w:rPr>
        <w:t>Ваше мнение</w:t>
      </w:r>
      <w:r w:rsidR="00FB12B8">
        <w:rPr>
          <w:b/>
          <w:bCs/>
          <w:color w:val="000000"/>
          <w:sz w:val="28"/>
          <w:szCs w:val="28"/>
        </w:rPr>
        <w:t>».</w:t>
      </w:r>
    </w:p>
    <w:p w:rsidR="001D0573" w:rsidRPr="001D0573" w:rsidRDefault="001D0573" w:rsidP="001D0573">
      <w:p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br/>
        <w:t>Считаете ли Вы проектный метод средством профессионального совершенствования педагога? Если да, то почему? </w:t>
      </w:r>
    </w:p>
    <w:p w:rsidR="001D0573" w:rsidRPr="001D0573" w:rsidRDefault="001D0573" w:rsidP="001D057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Какую педагогическую проблему Вы хотели бы реализовать в проектной деятельности? </w:t>
      </w:r>
    </w:p>
    <w:p w:rsidR="001D0573" w:rsidRPr="001D0573" w:rsidRDefault="001D0573" w:rsidP="001D057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Чем обоснована тема Вашего проекта? </w:t>
      </w:r>
    </w:p>
    <w:p w:rsidR="001D0573" w:rsidRPr="001D0573" w:rsidRDefault="001D0573" w:rsidP="001D057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Какое противоречие будет решено Вами в процессе реализации проекта? </w:t>
      </w:r>
    </w:p>
    <w:p w:rsidR="001D0573" w:rsidRPr="001D0573" w:rsidRDefault="001D0573" w:rsidP="001D057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Какое название будет иметь Ваш проект? Его особенности, ожидаемые результаты? </w:t>
      </w:r>
    </w:p>
    <w:p w:rsidR="001D0573" w:rsidRPr="001D0573" w:rsidRDefault="001D0573" w:rsidP="001D057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Каковы предполагаемые затруднения и пути их преодоления? </w:t>
      </w:r>
    </w:p>
    <w:p w:rsidR="001D0573" w:rsidRPr="001D0573" w:rsidRDefault="001D0573" w:rsidP="001D057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Какая помощь потребуется от старшего воспитателя при разработке и реализации проекта? </w:t>
      </w:r>
    </w:p>
    <w:p w:rsidR="001D0573" w:rsidRPr="001D0573" w:rsidRDefault="001D0573" w:rsidP="001D057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1D0573">
        <w:rPr>
          <w:color w:val="000000"/>
          <w:sz w:val="28"/>
          <w:szCs w:val="28"/>
        </w:rPr>
        <w:t>В какой форме пройдет презентация проекта? </w:t>
      </w:r>
    </w:p>
    <w:p w:rsidR="00FB12B8" w:rsidRDefault="00FB12B8" w:rsidP="00FB12B8">
      <w:pPr>
        <w:shd w:val="clear" w:color="auto" w:fill="FFFF00"/>
        <w:spacing w:before="100" w:beforeAutospacing="1" w:after="100" w:afterAutospacing="1"/>
        <w:jc w:val="right"/>
        <w:rPr>
          <w:b/>
          <w:bCs/>
          <w:sz w:val="28"/>
          <w:szCs w:val="28"/>
          <w:highlight w:val="yellow"/>
        </w:rPr>
      </w:pPr>
    </w:p>
    <w:p w:rsidR="001D0573" w:rsidRPr="001D0573" w:rsidRDefault="001D0573" w:rsidP="00FB12B8">
      <w:pPr>
        <w:shd w:val="clear" w:color="auto" w:fill="FFFF00"/>
        <w:spacing w:before="100" w:beforeAutospacing="1" w:after="100" w:afterAutospacing="1"/>
        <w:jc w:val="right"/>
        <w:rPr>
          <w:sz w:val="28"/>
          <w:szCs w:val="28"/>
          <w:highlight w:val="yellow"/>
        </w:rPr>
      </w:pPr>
      <w:r w:rsidRPr="001D0573">
        <w:rPr>
          <w:b/>
          <w:bCs/>
          <w:sz w:val="28"/>
          <w:szCs w:val="28"/>
          <w:highlight w:val="yellow"/>
        </w:rPr>
        <w:t xml:space="preserve">Приложение </w:t>
      </w:r>
      <w:r w:rsidR="00FB12B8">
        <w:rPr>
          <w:b/>
          <w:bCs/>
          <w:sz w:val="28"/>
          <w:szCs w:val="28"/>
          <w:highlight w:val="yellow"/>
        </w:rPr>
        <w:t>9</w:t>
      </w:r>
    </w:p>
    <w:p w:rsidR="001D0573" w:rsidRPr="001D0573" w:rsidRDefault="001D0573" w:rsidP="001D0573">
      <w:pPr>
        <w:shd w:val="clear" w:color="auto" w:fill="FFFF00"/>
        <w:spacing w:before="100" w:beforeAutospacing="1" w:after="100" w:afterAutospacing="1"/>
        <w:rPr>
          <w:sz w:val="28"/>
          <w:szCs w:val="28"/>
          <w:highlight w:val="yellow"/>
        </w:rPr>
      </w:pP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jc w:val="center"/>
        <w:rPr>
          <w:color w:val="000000" w:themeColor="text1"/>
          <w:sz w:val="28"/>
          <w:szCs w:val="28"/>
          <w:highlight w:val="yellow"/>
        </w:rPr>
      </w:pPr>
      <w:r w:rsidRPr="00FB12B8">
        <w:rPr>
          <w:b/>
          <w:bCs/>
          <w:color w:val="000000" w:themeColor="text1"/>
          <w:sz w:val="28"/>
          <w:szCs w:val="28"/>
          <w:highlight w:val="yellow"/>
        </w:rPr>
        <w:t>Консультация «Проектная деятельность в ДОУ»</w:t>
      </w:r>
      <w:r w:rsidR="00FB12B8">
        <w:rPr>
          <w:b/>
          <w:bCs/>
          <w:color w:val="000000" w:themeColor="text1"/>
          <w:sz w:val="28"/>
          <w:szCs w:val="28"/>
          <w:highlight w:val="yellow"/>
        </w:rPr>
        <w:t>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Уникальным средством обеспечения сотрудничества, сотворчества детей и взрослых, способом реализации личностно – ориентированного подхода к образованию является психология проектирования.</w:t>
      </w:r>
      <w:r w:rsidR="00FB12B8">
        <w:rPr>
          <w:color w:val="000000" w:themeColor="text1"/>
          <w:sz w:val="28"/>
          <w:szCs w:val="28"/>
          <w:highlight w:val="yellow"/>
        </w:rPr>
        <w:t xml:space="preserve">                                      </w:t>
      </w:r>
      <w:r w:rsidRPr="00FB12B8">
        <w:rPr>
          <w:color w:val="000000" w:themeColor="text1"/>
          <w:sz w:val="28"/>
          <w:szCs w:val="28"/>
          <w:highlight w:val="yellow"/>
        </w:rPr>
        <w:t>Проектирование – это комплексная деятельность, участники которой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lastRenderedPageBreak/>
        <w:t>автоматически осваивают новые понятия и представления о различных сферах жизни: производственных, личных.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Участие в проектировании ставит детей и взрослых в позицию, когда человек сам разрабатывает для себя и других новые условия, т. е. изменяя обстоятельства, изменяет самого себя.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Основной целью проектного метода в ДОУ является развитие свободной творческой личности ребенка.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Метод проектов – можно представить как, способ организации педагогического процесса, основанными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В основе проектирования лежит концептуальная идея доверия к природе ребенка, опора на его поисковое поведение – это напряжение мысли, фантазия, творчество в условиях неопределенности.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 xml:space="preserve">Технология проектирования требует от педагога терпения, любви к ребенку, веры в его возможности. Проектирование требует индивидуальных оригинальных решений, и в тоже время коллективного творчества. За счет работы в режиме группового творчества интенсивно развиваются способности к рефлексии, выбору адекватных решений, умению выстроить из частей целое. 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Таким образом</w:t>
      </w:r>
      <w:r w:rsidR="00FB12B8">
        <w:rPr>
          <w:color w:val="000000" w:themeColor="text1"/>
          <w:sz w:val="28"/>
          <w:szCs w:val="28"/>
          <w:highlight w:val="yellow"/>
        </w:rPr>
        <w:t>,</w:t>
      </w:r>
      <w:r w:rsidRPr="00FB12B8">
        <w:rPr>
          <w:color w:val="000000" w:themeColor="text1"/>
          <w:sz w:val="28"/>
          <w:szCs w:val="28"/>
          <w:highlight w:val="yellow"/>
        </w:rPr>
        <w:t xml:space="preserve"> проектирование является одним из средств интеллектуального социального творческого саморазвития всех субъектов образования.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Работа над проектом включает деятельность педагога и детей.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Она распределяется следующим образом по этапам проекта:</w:t>
      </w:r>
    </w:p>
    <w:p w:rsidR="001D0573" w:rsidRPr="00FB12B8" w:rsidRDefault="00FB12B8" w:rsidP="00FB12B8">
      <w:pPr>
        <w:shd w:val="clear" w:color="auto" w:fill="FFFF00"/>
        <w:spacing w:before="100" w:beforeAutospacing="1" w:after="100" w:afterAutospacing="1"/>
        <w:rPr>
          <w:b/>
          <w:color w:val="000000" w:themeColor="text1"/>
          <w:sz w:val="28"/>
          <w:szCs w:val="28"/>
          <w:highlight w:val="yellow"/>
        </w:rPr>
      </w:pPr>
      <w:r>
        <w:rPr>
          <w:b/>
          <w:color w:val="000000" w:themeColor="text1"/>
          <w:sz w:val="28"/>
          <w:szCs w:val="28"/>
          <w:highlight w:val="yellow"/>
        </w:rPr>
        <w:t>Этапы проекта д</w:t>
      </w:r>
      <w:r w:rsidR="001D0573" w:rsidRPr="00FB12B8">
        <w:rPr>
          <w:b/>
          <w:color w:val="000000" w:themeColor="text1"/>
          <w:sz w:val="28"/>
          <w:szCs w:val="28"/>
          <w:highlight w:val="yellow"/>
        </w:rPr>
        <w:t>еятельность педагога</w:t>
      </w:r>
      <w:r>
        <w:rPr>
          <w:b/>
          <w:color w:val="000000" w:themeColor="text1"/>
          <w:sz w:val="28"/>
          <w:szCs w:val="28"/>
          <w:highlight w:val="yellow"/>
        </w:rPr>
        <w:t>, д</w:t>
      </w:r>
      <w:r w:rsidR="001D0573" w:rsidRPr="00FB12B8">
        <w:rPr>
          <w:b/>
          <w:color w:val="000000" w:themeColor="text1"/>
          <w:sz w:val="28"/>
          <w:szCs w:val="28"/>
          <w:highlight w:val="yellow"/>
        </w:rPr>
        <w:t>еятельность детей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b/>
          <w:bCs/>
          <w:color w:val="000000" w:themeColor="text1"/>
          <w:sz w:val="28"/>
          <w:szCs w:val="28"/>
          <w:highlight w:val="yellow"/>
        </w:rPr>
        <w:t xml:space="preserve">1 этап 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1. формулирует проблему (цель)</w:t>
      </w:r>
      <w:proofErr w:type="gramStart"/>
      <w:r w:rsidRPr="00FB12B8">
        <w:rPr>
          <w:color w:val="000000" w:themeColor="text1"/>
          <w:sz w:val="28"/>
          <w:szCs w:val="28"/>
          <w:highlight w:val="yellow"/>
        </w:rPr>
        <w:t xml:space="preserve"> .</w:t>
      </w:r>
      <w:proofErr w:type="gramEnd"/>
      <w:r w:rsidR="00FB12B8">
        <w:rPr>
          <w:color w:val="000000" w:themeColor="text1"/>
          <w:sz w:val="28"/>
          <w:szCs w:val="28"/>
          <w:highlight w:val="yellow"/>
        </w:rPr>
        <w:t xml:space="preserve">                                                                                        </w:t>
      </w:r>
      <w:r w:rsidRPr="00FB12B8">
        <w:rPr>
          <w:color w:val="000000" w:themeColor="text1"/>
          <w:sz w:val="28"/>
          <w:szCs w:val="28"/>
          <w:highlight w:val="yellow"/>
        </w:rPr>
        <w:t>(При постановке цели определяется и продукт проекта) .</w:t>
      </w:r>
      <w:r w:rsidR="00FB12B8">
        <w:rPr>
          <w:color w:val="000000" w:themeColor="text1"/>
          <w:sz w:val="28"/>
          <w:szCs w:val="28"/>
          <w:highlight w:val="yellow"/>
        </w:rPr>
        <w:t xml:space="preserve">                                                                             </w:t>
      </w:r>
      <w:r w:rsidRPr="00FB12B8">
        <w:rPr>
          <w:color w:val="000000" w:themeColor="text1"/>
          <w:sz w:val="28"/>
          <w:szCs w:val="28"/>
          <w:highlight w:val="yellow"/>
        </w:rPr>
        <w:t>2. Вводит в игровую (сюжетную) ситуацию.</w:t>
      </w:r>
      <w:r w:rsidR="00FB12B8">
        <w:rPr>
          <w:color w:val="000000" w:themeColor="text1"/>
          <w:sz w:val="28"/>
          <w:szCs w:val="28"/>
          <w:highlight w:val="yellow"/>
        </w:rPr>
        <w:t xml:space="preserve">                                                                            </w:t>
      </w:r>
      <w:r w:rsidRPr="00FB12B8">
        <w:rPr>
          <w:color w:val="000000" w:themeColor="text1"/>
          <w:sz w:val="28"/>
          <w:szCs w:val="28"/>
          <w:highlight w:val="yellow"/>
        </w:rPr>
        <w:t>3. Формулирует задачу (</w:t>
      </w:r>
      <w:proofErr w:type="spellStart"/>
      <w:r w:rsidRPr="00FB12B8">
        <w:rPr>
          <w:color w:val="000000" w:themeColor="text1"/>
          <w:sz w:val="28"/>
          <w:szCs w:val="28"/>
          <w:highlight w:val="yellow"/>
        </w:rPr>
        <w:t>нежестко</w:t>
      </w:r>
      <w:proofErr w:type="spellEnd"/>
      <w:r w:rsidRPr="00FB12B8">
        <w:rPr>
          <w:color w:val="000000" w:themeColor="text1"/>
          <w:sz w:val="28"/>
          <w:szCs w:val="28"/>
          <w:highlight w:val="yellow"/>
        </w:rPr>
        <w:t xml:space="preserve">). </w:t>
      </w:r>
      <w:r w:rsidR="00FB12B8">
        <w:rPr>
          <w:color w:val="000000" w:themeColor="text1"/>
          <w:sz w:val="28"/>
          <w:szCs w:val="28"/>
          <w:highlight w:val="yellow"/>
        </w:rPr>
        <w:t xml:space="preserve">                                                                                                 </w:t>
      </w:r>
      <w:r w:rsidRPr="00FB12B8">
        <w:rPr>
          <w:color w:val="000000" w:themeColor="text1"/>
          <w:sz w:val="28"/>
          <w:szCs w:val="28"/>
          <w:highlight w:val="yellow"/>
        </w:rPr>
        <w:t>4. Вхождение в проблему.</w:t>
      </w:r>
      <w:r w:rsidR="00FB12B8">
        <w:rPr>
          <w:color w:val="000000" w:themeColor="text1"/>
          <w:sz w:val="28"/>
          <w:szCs w:val="28"/>
          <w:highlight w:val="yellow"/>
        </w:rPr>
        <w:t xml:space="preserve">                                                                                                </w:t>
      </w:r>
      <w:r w:rsidRPr="00FB12B8">
        <w:rPr>
          <w:color w:val="000000" w:themeColor="text1"/>
          <w:sz w:val="28"/>
          <w:szCs w:val="28"/>
          <w:highlight w:val="yellow"/>
        </w:rPr>
        <w:t>5. Вживание в игровую ситуацию.</w:t>
      </w:r>
      <w:r w:rsidR="00FB12B8">
        <w:rPr>
          <w:color w:val="000000" w:themeColor="text1"/>
          <w:sz w:val="28"/>
          <w:szCs w:val="28"/>
          <w:highlight w:val="yellow"/>
        </w:rPr>
        <w:t xml:space="preserve">                                                                                         </w:t>
      </w:r>
      <w:r w:rsidRPr="00FB12B8">
        <w:rPr>
          <w:color w:val="000000" w:themeColor="text1"/>
          <w:sz w:val="28"/>
          <w:szCs w:val="28"/>
          <w:highlight w:val="yellow"/>
        </w:rPr>
        <w:t>6. Принятие задачи.</w:t>
      </w:r>
      <w:r w:rsidR="00FB12B8">
        <w:rPr>
          <w:color w:val="000000" w:themeColor="text1"/>
          <w:sz w:val="28"/>
          <w:szCs w:val="28"/>
          <w:highlight w:val="yellow"/>
        </w:rPr>
        <w:t xml:space="preserve">                                                                                                             </w:t>
      </w:r>
      <w:r w:rsidRPr="00FB12B8">
        <w:rPr>
          <w:color w:val="000000" w:themeColor="text1"/>
          <w:sz w:val="28"/>
          <w:szCs w:val="28"/>
          <w:highlight w:val="yellow"/>
        </w:rPr>
        <w:t>7. Дополнение задач проекта.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b/>
          <w:bCs/>
          <w:color w:val="000000" w:themeColor="text1"/>
          <w:sz w:val="28"/>
          <w:szCs w:val="28"/>
          <w:highlight w:val="yellow"/>
        </w:rPr>
        <w:lastRenderedPageBreak/>
        <w:t>2 этап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8. Помогает в решении задачи.</w:t>
      </w:r>
      <w:r w:rsidR="00FB12B8">
        <w:rPr>
          <w:color w:val="000000" w:themeColor="text1"/>
          <w:sz w:val="28"/>
          <w:szCs w:val="28"/>
          <w:highlight w:val="yellow"/>
        </w:rPr>
        <w:t xml:space="preserve">                                                                                          </w:t>
      </w:r>
      <w:r w:rsidRPr="00FB12B8">
        <w:rPr>
          <w:color w:val="000000" w:themeColor="text1"/>
          <w:sz w:val="28"/>
          <w:szCs w:val="28"/>
          <w:highlight w:val="yellow"/>
        </w:rPr>
        <w:t>9. Помогает спланировать деятельность.</w:t>
      </w:r>
      <w:r w:rsidR="00FB12B8">
        <w:rPr>
          <w:color w:val="000000" w:themeColor="text1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</w:t>
      </w:r>
      <w:r w:rsidRPr="00FB12B8">
        <w:rPr>
          <w:color w:val="000000" w:themeColor="text1"/>
          <w:sz w:val="28"/>
          <w:szCs w:val="28"/>
          <w:highlight w:val="yellow"/>
        </w:rPr>
        <w:t>10. Организует деятельность 5. Объединение детей в рабочие группы.</w:t>
      </w:r>
      <w:r w:rsidR="00FB12B8">
        <w:rPr>
          <w:color w:val="000000" w:themeColor="text1"/>
          <w:sz w:val="28"/>
          <w:szCs w:val="28"/>
          <w:highlight w:val="yellow"/>
        </w:rPr>
        <w:t xml:space="preserve">                     </w:t>
      </w:r>
      <w:r w:rsidRPr="00FB12B8">
        <w:rPr>
          <w:color w:val="000000" w:themeColor="text1"/>
          <w:sz w:val="28"/>
          <w:szCs w:val="28"/>
          <w:highlight w:val="yellow"/>
        </w:rPr>
        <w:t>11. Распределение амплуа.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b/>
          <w:bCs/>
          <w:color w:val="000000" w:themeColor="text1"/>
          <w:sz w:val="28"/>
          <w:szCs w:val="28"/>
          <w:highlight w:val="yellow"/>
        </w:rPr>
        <w:t xml:space="preserve">3 этап 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12. Практическая помощь (по необходимости) .</w:t>
      </w:r>
      <w:r w:rsidR="00FB12B8">
        <w:rPr>
          <w:color w:val="000000" w:themeColor="text1"/>
          <w:sz w:val="28"/>
          <w:szCs w:val="28"/>
          <w:highlight w:val="yellow"/>
        </w:rPr>
        <w:t xml:space="preserve">                                                                        </w:t>
      </w:r>
      <w:r w:rsidRPr="00FB12B8">
        <w:rPr>
          <w:color w:val="000000" w:themeColor="text1"/>
          <w:sz w:val="28"/>
          <w:szCs w:val="28"/>
          <w:highlight w:val="yellow"/>
        </w:rPr>
        <w:t xml:space="preserve">13. Направляет и контролирует осуществление проекта. </w:t>
      </w:r>
      <w:r w:rsidR="00FB12B8">
        <w:rPr>
          <w:color w:val="000000" w:themeColor="text1"/>
          <w:sz w:val="28"/>
          <w:szCs w:val="28"/>
          <w:highlight w:val="yellow"/>
        </w:rPr>
        <w:t xml:space="preserve">                                                            </w:t>
      </w:r>
      <w:r w:rsidRPr="00FB12B8">
        <w:rPr>
          <w:color w:val="000000" w:themeColor="text1"/>
          <w:sz w:val="28"/>
          <w:szCs w:val="28"/>
          <w:highlight w:val="yellow"/>
        </w:rPr>
        <w:t>14. Формирование специфических знаний, умений, навыков.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b/>
          <w:bCs/>
          <w:color w:val="000000" w:themeColor="text1"/>
          <w:sz w:val="28"/>
          <w:szCs w:val="28"/>
          <w:highlight w:val="yellow"/>
        </w:rPr>
        <w:t xml:space="preserve">4 этап 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15. Подготовка к презентации. Презентация.</w:t>
      </w:r>
      <w:r w:rsidR="00FB12B8">
        <w:rPr>
          <w:color w:val="000000" w:themeColor="text1"/>
          <w:sz w:val="28"/>
          <w:szCs w:val="28"/>
          <w:highlight w:val="yellow"/>
        </w:rPr>
        <w:t xml:space="preserve">                                                                  </w:t>
      </w:r>
      <w:r w:rsidRPr="00FB12B8">
        <w:rPr>
          <w:color w:val="000000" w:themeColor="text1"/>
          <w:sz w:val="28"/>
          <w:szCs w:val="28"/>
          <w:highlight w:val="yellow"/>
        </w:rPr>
        <w:t>16. Продукт деятельности готовят к презентации.</w:t>
      </w:r>
      <w:r w:rsidR="00FB12B8">
        <w:rPr>
          <w:color w:val="000000" w:themeColor="text1"/>
          <w:sz w:val="28"/>
          <w:szCs w:val="28"/>
          <w:highlight w:val="yellow"/>
        </w:rPr>
        <w:t xml:space="preserve">                                                                          </w:t>
      </w:r>
      <w:r w:rsidRPr="00FB12B8">
        <w:rPr>
          <w:color w:val="000000" w:themeColor="text1"/>
          <w:sz w:val="28"/>
          <w:szCs w:val="28"/>
          <w:highlight w:val="yellow"/>
        </w:rPr>
        <w:t>17. Представляют (зрителям или экспертам) продукт.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Метод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jc w:val="center"/>
        <w:rPr>
          <w:color w:val="000000" w:themeColor="text1"/>
          <w:sz w:val="28"/>
          <w:szCs w:val="28"/>
          <w:highlight w:val="yellow"/>
        </w:rPr>
      </w:pPr>
      <w:r w:rsidRPr="00FB12B8">
        <w:rPr>
          <w:b/>
          <w:bCs/>
          <w:color w:val="000000" w:themeColor="text1"/>
          <w:sz w:val="28"/>
          <w:szCs w:val="28"/>
          <w:highlight w:val="yellow"/>
        </w:rPr>
        <w:t>ТИПЫ ПРОЕКТОВ В ДОУ</w:t>
      </w:r>
    </w:p>
    <w:p w:rsidR="001D0573" w:rsidRDefault="001D0573" w:rsidP="00FB12B8">
      <w:pPr>
        <w:shd w:val="clear" w:color="auto" w:fill="FFFF00"/>
        <w:spacing w:before="100" w:beforeAutospacing="1" w:after="100" w:afterAutospacing="1"/>
        <w:rPr>
          <w:b/>
          <w:bCs/>
          <w:color w:val="000000" w:themeColor="text1"/>
          <w:sz w:val="28"/>
          <w:szCs w:val="28"/>
          <w:highlight w:val="yellow"/>
        </w:rPr>
      </w:pPr>
      <w:r w:rsidRPr="00FB12B8">
        <w:rPr>
          <w:b/>
          <w:bCs/>
          <w:color w:val="000000" w:themeColor="text1"/>
          <w:sz w:val="28"/>
          <w:szCs w:val="28"/>
          <w:highlight w:val="yellow"/>
        </w:rPr>
        <w:t>Исследовательские проекты</w:t>
      </w:r>
    </w:p>
    <w:p w:rsidR="00F4093A" w:rsidRPr="00F4093A" w:rsidRDefault="00F4093A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>
        <w:rPr>
          <w:bCs/>
          <w:color w:val="000000" w:themeColor="text1"/>
          <w:sz w:val="28"/>
          <w:szCs w:val="28"/>
          <w:highlight w:val="yellow"/>
        </w:rPr>
        <w:t>Проекты, направленные на доказательство или опровержение какой-либо гипотезы, исследование какой-либо проблемы.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b/>
          <w:bCs/>
          <w:color w:val="000000" w:themeColor="text1"/>
          <w:sz w:val="28"/>
          <w:szCs w:val="28"/>
          <w:highlight w:val="yellow"/>
        </w:rPr>
        <w:t>Информационные проекты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Цели: собрать информацию о каком-то объекте, явлении, а потом ознакомить с ней участников, проанализировать и обобщить наблюдаемые факты.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b/>
          <w:bCs/>
          <w:color w:val="000000" w:themeColor="text1"/>
          <w:sz w:val="28"/>
          <w:szCs w:val="28"/>
          <w:highlight w:val="yellow"/>
        </w:rPr>
        <w:t>Творческие проекты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 xml:space="preserve">Творческие проекты разнообразны, как и виды художественно-продуктивной деятельности, осваиваемые детьми. </w:t>
      </w:r>
      <w:proofErr w:type="gramStart"/>
      <w:r w:rsidRPr="00FB12B8">
        <w:rPr>
          <w:color w:val="000000" w:themeColor="text1"/>
          <w:sz w:val="28"/>
          <w:szCs w:val="28"/>
          <w:highlight w:val="yellow"/>
        </w:rPr>
        <w:t>По содержанию они отражают взаимоотношения: ребенок – семья; ребенок – природа; ребенок – рукотворный мир;</w:t>
      </w:r>
      <w:r w:rsidR="00FB12B8">
        <w:rPr>
          <w:color w:val="000000" w:themeColor="text1"/>
          <w:sz w:val="28"/>
          <w:szCs w:val="28"/>
          <w:highlight w:val="yellow"/>
        </w:rPr>
        <w:t xml:space="preserve">                                                                                                                  </w:t>
      </w:r>
      <w:r w:rsidRPr="00FB12B8">
        <w:rPr>
          <w:color w:val="000000" w:themeColor="text1"/>
          <w:sz w:val="28"/>
          <w:szCs w:val="28"/>
          <w:highlight w:val="yellow"/>
        </w:rPr>
        <w:t>ребенок – общество и его культурные ценности.</w:t>
      </w:r>
      <w:proofErr w:type="gramEnd"/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b/>
          <w:bCs/>
          <w:color w:val="000000" w:themeColor="text1"/>
          <w:sz w:val="28"/>
          <w:szCs w:val="28"/>
          <w:highlight w:val="yellow"/>
        </w:rPr>
        <w:t xml:space="preserve">Игровые </w:t>
      </w:r>
      <w:r w:rsidRPr="00FB12B8">
        <w:rPr>
          <w:b/>
          <w:color w:val="000000" w:themeColor="text1"/>
          <w:sz w:val="28"/>
          <w:szCs w:val="28"/>
          <w:highlight w:val="yellow"/>
        </w:rPr>
        <w:t>(приключенческие) проекты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lastRenderedPageBreak/>
        <w:t xml:space="preserve">Структура игровых проектов только намечается, участники принимают на себя определенные роли, обусловленные характером и содержанием. Это могут быть литературные персонажи или выдуманные герои, имитирующие социальные или деловые отношения в придуманных ситуациях. Степень творчества в таких проектах высокая, но доминирующим видом деятельности все-таки является </w:t>
      </w:r>
      <w:proofErr w:type="spellStart"/>
      <w:r w:rsidRPr="00FB12B8">
        <w:rPr>
          <w:color w:val="000000" w:themeColor="text1"/>
          <w:sz w:val="28"/>
          <w:szCs w:val="28"/>
          <w:highlight w:val="yellow"/>
        </w:rPr>
        <w:t>ролево-игровая</w:t>
      </w:r>
      <w:proofErr w:type="spellEnd"/>
      <w:r w:rsidRPr="00FB12B8">
        <w:rPr>
          <w:color w:val="000000" w:themeColor="text1"/>
          <w:sz w:val="28"/>
          <w:szCs w:val="28"/>
          <w:highlight w:val="yellow"/>
        </w:rPr>
        <w:t>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b/>
          <w:bCs/>
          <w:color w:val="000000" w:themeColor="text1"/>
          <w:sz w:val="28"/>
          <w:szCs w:val="28"/>
          <w:highlight w:val="yellow"/>
        </w:rPr>
        <w:t>Практико-ориентированные проекты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Их отличает четко обозначенный ожидаемый, ориентированный на социальные интересы, результат деятельности участников. Практико-ориентированный проект требует хорошо продуманной структуры и организации работы на отдельных этапах (корректировка усилий, обсуждение результатов и способов их внедрения в практику, оценка проекта).</w:t>
      </w:r>
    </w:p>
    <w:p w:rsidR="001D0573" w:rsidRPr="00FB12B8" w:rsidRDefault="001D0573" w:rsidP="00FB12B8">
      <w:pPr>
        <w:shd w:val="clear" w:color="auto" w:fill="FFFF00"/>
        <w:spacing w:before="100" w:beforeAutospacing="1" w:after="240"/>
        <w:rPr>
          <w:color w:val="000000" w:themeColor="text1"/>
          <w:sz w:val="28"/>
          <w:szCs w:val="28"/>
          <w:highlight w:val="yellow"/>
        </w:rPr>
      </w:pP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b/>
          <w:bCs/>
          <w:color w:val="000000" w:themeColor="text1"/>
          <w:sz w:val="28"/>
          <w:szCs w:val="28"/>
          <w:highlight w:val="yellow"/>
        </w:rPr>
        <w:t>Открытые проекты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Наиболее распространено проектирование внутри одной возрастной группы. Педагоги и дети не испытывают трудности, поскольку хорошо знают творческие возможности и социальные качества друг друга; имеют представление о предметно-пространственной среде группы.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b/>
          <w:bCs/>
          <w:color w:val="000000" w:themeColor="text1"/>
          <w:sz w:val="28"/>
          <w:szCs w:val="28"/>
          <w:highlight w:val="yellow"/>
        </w:rPr>
        <w:t>Индивидуальные и коллективные проекты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proofErr w:type="gramStart"/>
      <w:r w:rsidRPr="00FB12B8">
        <w:rPr>
          <w:b/>
          <w:bCs/>
          <w:color w:val="000000" w:themeColor="text1"/>
          <w:sz w:val="28"/>
          <w:szCs w:val="28"/>
          <w:highlight w:val="yellow"/>
        </w:rPr>
        <w:t>Индивидуальный проект</w:t>
      </w:r>
      <w:proofErr w:type="gramEnd"/>
      <w:r w:rsidRPr="00FB12B8">
        <w:rPr>
          <w:color w:val="000000" w:themeColor="text1"/>
          <w:sz w:val="28"/>
          <w:szCs w:val="28"/>
          <w:highlight w:val="yellow"/>
        </w:rPr>
        <w:t>. Выполняется автономно, предназначен для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 xml:space="preserve">обогащения культурного опыта ребенка; с его помощью отслеживаются способности преодолевать препятствия в решении проблемы (сочинение и иллюстрирование сказки). Ценность индивидуального проектирования неоспорима, поскольку ребенок учится проявлять инициативу, переживать ошибки и достижения, демонстрирует способности. Однако дети в душе коллективисты, они хотят взаимодействовать со сверстниками и взрослыми. Существенной чертой психологической характеристики любого человека является умение участвовать в коллективной деятельности, совместно находить пути решения задач. Формированию у дошкольников устойчивых навыков коллективного сотрудничества способствует постоянное и целенаправленное приобщение детей к созданию общих работ. 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Дети учатся объединяться в подгруппы, вместе обсуждать пути осуществления замысла, поэтапно планировать и согласовывать свои действия, распределять между собой обязанности и задания, помогать друг другу, беспокоиться о качестве не только своей части работы, но и всей в целом.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lastRenderedPageBreak/>
        <w:t>Опыт коллективного творчества приобретается на фоне совместных положительных эмоциональных переживаний, способствующих развитию дружеских взаимоотношений между детьми.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Дети чувствуют себя несчастными, когда они вне коллектива. Поэтому для детского развития необходимы парный, групповой, фронтальный проекты.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b/>
          <w:bCs/>
          <w:color w:val="000000" w:themeColor="text1"/>
          <w:sz w:val="28"/>
          <w:szCs w:val="28"/>
          <w:highlight w:val="yellow"/>
        </w:rPr>
        <w:t>Парный проект</w:t>
      </w:r>
      <w:r w:rsidRPr="00FB12B8">
        <w:rPr>
          <w:color w:val="000000" w:themeColor="text1"/>
          <w:sz w:val="28"/>
          <w:szCs w:val="28"/>
          <w:highlight w:val="yellow"/>
        </w:rPr>
        <w:t xml:space="preserve">. 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Осуществляется парой (парами) участников. Дети приобретают навыки сотрудничества, учатся действовать вместе на одном пространстве, решают общую проблему, выбирают адекватные способы решения.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b/>
          <w:bCs/>
          <w:color w:val="000000" w:themeColor="text1"/>
          <w:sz w:val="28"/>
          <w:szCs w:val="28"/>
          <w:highlight w:val="yellow"/>
        </w:rPr>
        <w:t>Групповой проект</w:t>
      </w:r>
      <w:r w:rsidRPr="00FB12B8">
        <w:rPr>
          <w:color w:val="000000" w:themeColor="text1"/>
          <w:sz w:val="28"/>
          <w:szCs w:val="28"/>
          <w:highlight w:val="yellow"/>
        </w:rPr>
        <w:t xml:space="preserve">. Осуществляется группой </w:t>
      </w:r>
      <w:r w:rsidR="00F4093A">
        <w:rPr>
          <w:color w:val="000000" w:themeColor="text1"/>
          <w:sz w:val="28"/>
          <w:szCs w:val="28"/>
          <w:highlight w:val="yellow"/>
        </w:rPr>
        <w:t>участников (от 3 до 10-12 чел.)</w:t>
      </w:r>
      <w:r w:rsidRPr="00FB12B8">
        <w:rPr>
          <w:color w:val="000000" w:themeColor="text1"/>
          <w:sz w:val="28"/>
          <w:szCs w:val="28"/>
          <w:highlight w:val="yellow"/>
        </w:rPr>
        <w:t>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b/>
          <w:bCs/>
          <w:color w:val="000000" w:themeColor="text1"/>
          <w:sz w:val="28"/>
          <w:szCs w:val="28"/>
          <w:highlight w:val="yellow"/>
        </w:rPr>
        <w:t>Краткосрочные проекты</w:t>
      </w:r>
      <w:r w:rsidRPr="00FB12B8">
        <w:rPr>
          <w:color w:val="000000" w:themeColor="text1"/>
          <w:sz w:val="28"/>
          <w:szCs w:val="28"/>
          <w:highlight w:val="yellow"/>
        </w:rPr>
        <w:t xml:space="preserve">. </w:t>
      </w:r>
      <w:proofErr w:type="gramStart"/>
      <w:r w:rsidRPr="00FB12B8">
        <w:rPr>
          <w:color w:val="000000" w:themeColor="text1"/>
          <w:sz w:val="28"/>
          <w:szCs w:val="28"/>
          <w:highlight w:val="yellow"/>
        </w:rPr>
        <w:t>Направлены на решение небольшой проблемы или части более крупной.</w:t>
      </w:r>
      <w:proofErr w:type="gramEnd"/>
      <w:r w:rsidRPr="00FB12B8">
        <w:rPr>
          <w:color w:val="000000" w:themeColor="text1"/>
          <w:sz w:val="28"/>
          <w:szCs w:val="28"/>
          <w:highlight w:val="yellow"/>
        </w:rPr>
        <w:t xml:space="preserve"> Они могут быть реализованы на одном или нескольких специально организованных занятиях, в рамках совместной </w:t>
      </w:r>
      <w:proofErr w:type="gramStart"/>
      <w:r w:rsidRPr="00FB12B8">
        <w:rPr>
          <w:color w:val="000000" w:themeColor="text1"/>
          <w:sz w:val="28"/>
          <w:szCs w:val="28"/>
          <w:highlight w:val="yellow"/>
        </w:rPr>
        <w:t>со</w:t>
      </w:r>
      <w:proofErr w:type="gramEnd"/>
      <w:r w:rsidRPr="00FB12B8">
        <w:rPr>
          <w:color w:val="000000" w:themeColor="text1"/>
          <w:sz w:val="28"/>
          <w:szCs w:val="28"/>
          <w:highlight w:val="yellow"/>
        </w:rPr>
        <w:t xml:space="preserve"> взрослыми или самостоятельной детской деятельности (исследование свойств льда; изучение деятельности художника в мастерской). Проекты средней продолжительности. Рассчитаны на решение проблемы в течение нескольких дней, недель (подготовка к празднику, путешествию; сочинение и постановка сказки).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Долгосрочные проекты (от одного до нескольких месяцев). Решают крупную проблему, для преодоления которой требуются усилия и достаточное время (например, исследование своей родословной).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  <w:highlight w:val="yellow"/>
        </w:rPr>
      </w:pPr>
      <w:r w:rsidRPr="00FB12B8">
        <w:rPr>
          <w:color w:val="000000" w:themeColor="text1"/>
          <w:sz w:val="28"/>
          <w:szCs w:val="28"/>
          <w:highlight w:val="yellow"/>
        </w:rPr>
        <w:t>Для проектирования необходима соответствующая организация предметно-познавательного пространства группы. В пространстве групповой комнаты воспитатель сосредотачивает документы на различных носителях: книги для чтения, видеофильмы, аудиокассеты, позволяющие детям активно осваивать разные способы познания окружающего мира.</w:t>
      </w:r>
    </w:p>
    <w:p w:rsidR="001D0573" w:rsidRPr="00FB12B8" w:rsidRDefault="001D0573" w:rsidP="00FB12B8">
      <w:pPr>
        <w:shd w:val="clear" w:color="auto" w:fill="FFFF00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FB12B8">
        <w:rPr>
          <w:color w:val="000000" w:themeColor="text1"/>
          <w:sz w:val="28"/>
          <w:szCs w:val="28"/>
          <w:highlight w:val="yellow"/>
        </w:rPr>
        <w:t>Участие родителей в создании и реализации проектов побуждает интерес к познанию самих себя и детей, повышает их культурную компетентность в области воспитания дошкольника.</w:t>
      </w:r>
    </w:p>
    <w:p w:rsidR="001D0573" w:rsidRPr="00FB12B8" w:rsidRDefault="001D0573" w:rsidP="00FB12B8">
      <w:pPr>
        <w:rPr>
          <w:color w:val="000000" w:themeColor="text1"/>
          <w:sz w:val="28"/>
          <w:szCs w:val="28"/>
        </w:rPr>
      </w:pPr>
    </w:p>
    <w:p w:rsidR="001D0573" w:rsidRPr="00FB12B8" w:rsidRDefault="001D0573" w:rsidP="00FB12B8">
      <w:pPr>
        <w:pStyle w:val="a6"/>
        <w:spacing w:after="240" w:afterAutospacing="0"/>
        <w:rPr>
          <w:color w:val="000000" w:themeColor="text1"/>
          <w:sz w:val="28"/>
          <w:szCs w:val="28"/>
        </w:rPr>
      </w:pPr>
    </w:p>
    <w:sectPr w:rsidR="001D0573" w:rsidRPr="00FB12B8" w:rsidSect="008D7C2F">
      <w:pgSz w:w="11906" w:h="16838"/>
      <w:pgMar w:top="1134" w:right="850" w:bottom="1134" w:left="1701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EF3"/>
    <w:multiLevelType w:val="multilevel"/>
    <w:tmpl w:val="BDB201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E23D6"/>
    <w:multiLevelType w:val="multilevel"/>
    <w:tmpl w:val="FFFA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038DD"/>
    <w:multiLevelType w:val="multilevel"/>
    <w:tmpl w:val="8C48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70BCF"/>
    <w:multiLevelType w:val="multilevel"/>
    <w:tmpl w:val="53D0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A2212"/>
    <w:multiLevelType w:val="multilevel"/>
    <w:tmpl w:val="A0D0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01272"/>
    <w:multiLevelType w:val="multilevel"/>
    <w:tmpl w:val="BFC0B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01E6F"/>
    <w:multiLevelType w:val="multilevel"/>
    <w:tmpl w:val="9CACD9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41198F"/>
    <w:multiLevelType w:val="hybridMultilevel"/>
    <w:tmpl w:val="EFEE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A3813"/>
    <w:multiLevelType w:val="multilevel"/>
    <w:tmpl w:val="D2A0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40AF7"/>
    <w:multiLevelType w:val="multilevel"/>
    <w:tmpl w:val="BE3C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667562"/>
    <w:multiLevelType w:val="multilevel"/>
    <w:tmpl w:val="00AA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92AEC"/>
    <w:multiLevelType w:val="multilevel"/>
    <w:tmpl w:val="9020C5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>
    <w:nsid w:val="5F423660"/>
    <w:multiLevelType w:val="multilevel"/>
    <w:tmpl w:val="993AC7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210B8C"/>
    <w:multiLevelType w:val="multilevel"/>
    <w:tmpl w:val="57EA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33C59"/>
    <w:multiLevelType w:val="multilevel"/>
    <w:tmpl w:val="DC8E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D73C25"/>
    <w:multiLevelType w:val="multilevel"/>
    <w:tmpl w:val="26B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5"/>
  </w:num>
  <w:num w:numId="6">
    <w:abstractNumId w:val="14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13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77CE8"/>
    <w:rsid w:val="000637A0"/>
    <w:rsid w:val="00064498"/>
    <w:rsid w:val="000912B4"/>
    <w:rsid w:val="00142443"/>
    <w:rsid w:val="00170CD0"/>
    <w:rsid w:val="00191EBB"/>
    <w:rsid w:val="001D0573"/>
    <w:rsid w:val="002268AC"/>
    <w:rsid w:val="00261CF6"/>
    <w:rsid w:val="00297C9E"/>
    <w:rsid w:val="002E595B"/>
    <w:rsid w:val="003903AD"/>
    <w:rsid w:val="003E15AC"/>
    <w:rsid w:val="00414A5C"/>
    <w:rsid w:val="004504AE"/>
    <w:rsid w:val="004A0AE7"/>
    <w:rsid w:val="004C406C"/>
    <w:rsid w:val="00501444"/>
    <w:rsid w:val="005D6F81"/>
    <w:rsid w:val="00677CE8"/>
    <w:rsid w:val="006E416B"/>
    <w:rsid w:val="00710C65"/>
    <w:rsid w:val="007361A9"/>
    <w:rsid w:val="007C0512"/>
    <w:rsid w:val="007C0698"/>
    <w:rsid w:val="00851551"/>
    <w:rsid w:val="00871733"/>
    <w:rsid w:val="008A7D74"/>
    <w:rsid w:val="008D7C2F"/>
    <w:rsid w:val="008E0B5E"/>
    <w:rsid w:val="00921916"/>
    <w:rsid w:val="00951427"/>
    <w:rsid w:val="0097718A"/>
    <w:rsid w:val="00985905"/>
    <w:rsid w:val="009A1951"/>
    <w:rsid w:val="00A3412F"/>
    <w:rsid w:val="00A90DB3"/>
    <w:rsid w:val="00B16585"/>
    <w:rsid w:val="00BD2ED4"/>
    <w:rsid w:val="00CA347B"/>
    <w:rsid w:val="00CE691B"/>
    <w:rsid w:val="00D47CC9"/>
    <w:rsid w:val="00E63869"/>
    <w:rsid w:val="00EA3B36"/>
    <w:rsid w:val="00F4093A"/>
    <w:rsid w:val="00FB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A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0C6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691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CE6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ru.wikipedia.org/wiki/%25D0%259D%25D0%25B0%25D1%2583%25D1%2587%25D0%25BD%25D1%258B%25D0%25B9_%25D0%25BC%25D0%25B5%25D1%2582%25D0%25BE%25D0%25B4&amp;sa=D&amp;ust=1507831388914000&amp;usg=AFQjCNFG34vKk9JmBDqi54Ztk1mJfxzv7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vocable.ru/dictionary/88/word/proekt&amp;sa=D&amp;ust=1507831388913000&amp;usg=AFQjCNFPp8uBTccQcW_5-FfK98Sz5c7p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4777-4163-4E58-8271-08C86638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33</Pages>
  <Words>12768</Words>
  <Characters>72781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dcterms:created xsi:type="dcterms:W3CDTF">2021-12-07T14:43:00Z</dcterms:created>
  <dcterms:modified xsi:type="dcterms:W3CDTF">2021-12-24T07:31:00Z</dcterms:modified>
</cp:coreProperties>
</file>